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B67C3" w14:textId="77777777" w:rsidR="006032C4" w:rsidRPr="00595F84" w:rsidRDefault="004D19F5" w:rsidP="006032C4">
      <w:pPr>
        <w:spacing w:after="20" w:line="360" w:lineRule="auto"/>
        <w:jc w:val="center"/>
        <w:rPr>
          <w:sz w:val="22"/>
        </w:rPr>
      </w:pPr>
      <w:r>
        <w:rPr>
          <w:b/>
          <w:sz w:val="22"/>
        </w:rPr>
        <w:t>YAHŞİHAN MESLEKİ EĞİTİM MERKEZİ</w:t>
      </w:r>
    </w:p>
    <w:p w14:paraId="1C2861E2" w14:textId="77777777" w:rsidR="006032C4" w:rsidRPr="00595F84" w:rsidRDefault="006032C4" w:rsidP="006032C4">
      <w:pPr>
        <w:spacing w:after="20" w:line="360" w:lineRule="auto"/>
        <w:jc w:val="center"/>
        <w:rPr>
          <w:sz w:val="22"/>
        </w:rPr>
      </w:pPr>
      <w:r w:rsidRPr="00595F84">
        <w:rPr>
          <w:b/>
          <w:sz w:val="22"/>
        </w:rPr>
        <w:t>2026/2027 EĞİTİM ÖĞRETİM YILI MOTORLU ARAÇLAR TEKNOLOJİSİ ALANI</w:t>
      </w:r>
    </w:p>
    <w:p w14:paraId="543FDDDD" w14:textId="77777777" w:rsidR="006032C4" w:rsidRPr="00595F84" w:rsidRDefault="006032C4" w:rsidP="006032C4">
      <w:pPr>
        <w:spacing w:after="60" w:line="360" w:lineRule="auto"/>
        <w:jc w:val="center"/>
        <w:rPr>
          <w:sz w:val="22"/>
        </w:rPr>
      </w:pPr>
      <w:r>
        <w:rPr>
          <w:rFonts w:ascii="Arial" w:hAnsi="Arial" w:eastAsia="Arial"/>
          <w:b/>
          <w:sz w:val="21"/>
        </w:rPr>
        <w:t>AHİLİK KÜLTÜRÜ VE GİRİŞİMCİLİK DERSİ 1.DÖNEM 2.YAZILI B GRUBU</w:t>
      </w:r>
    </w:p>
    <w:p w14:paraId="312F3B0E" w14:textId="77777777" w:rsidR="002D6A66" w:rsidRPr="00595F84" w:rsidRDefault="00000000" w:rsidP="00595F84">
      <w:pPr>
        <w:spacing w:after="40" w:line="360" w:lineRule="auto"/>
        <w:rPr>
          <w:sz w:val="22"/>
        </w:rPr>
      </w:pPr>
      <w:r w:rsidRPr="00595F84">
        <w:rPr>
          <w:b/>
          <w:sz w:val="22"/>
        </w:rPr>
        <w:t>Adı Soyadı 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Sınıfı/No: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Aldığı Not:</w:t>
      </w:r>
    </w:p>
    <w:p w14:paraId="7BF964C5" w14:textId="77777777" w:rsidR="002D6A66" w:rsidRPr="00595F84" w:rsidRDefault="00000000" w:rsidP="00595F84">
      <w:pPr>
        <w:spacing w:after="40" w:line="360" w:lineRule="auto"/>
        <w:jc w:val="center"/>
        <w:rPr>
          <w:sz w:val="22"/>
        </w:rPr>
      </w:pPr>
      <w:r w:rsidRPr="00595F84">
        <w:rPr>
          <w:b/>
          <w:sz w:val="22"/>
        </w:rPr>
        <w:t>SORULAR</w:t>
      </w:r>
    </w:p>
    <w:p w14:paraId="299BCDDB" w14:textId="77777777" w:rsidR="002D6A66" w:rsidRPr="00600D00" w:rsidRDefault="00000000" w:rsidP="00600D00">
      <w:pPr>
        <w:spacing w:after="80" w:line="360" w:lineRule="auto"/>
        <w:rPr>
          <w:bCs/>
          <w:sz w:val="22"/>
        </w:rPr>
      </w:pPr>
      <w:r>
        <w:rPr>
          <w:rFonts w:ascii="Arial" w:hAnsi="Arial" w:eastAsia="Arial"/>
          <w:b w:val="0"/>
          <w:sz w:val="19"/>
        </w:rPr>
        <w:t>1. İş ve meslek ahlakının temel ilkelerini maddeler hâlinde yazınız. (15 Puan)</w:t>
      </w:r>
    </w:p>
    <w:p w14:paraId="593520CD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2. Ahiliğin Türk toplumuna sağladığı katkıları maddeler hâlinde yazınız. (15 Puan)</w:t>
      </w:r>
    </w:p>
    <w:p w14:paraId="663834EF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3. Ahilikte usta-çırak sisteminin amacı nedir? (10 Puan)</w:t>
      </w:r>
    </w:p>
    <w:p w14:paraId="15539436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4. Toplumsal yozlaşma neyi ifade eder? (10 Puan)</w:t>
      </w:r>
    </w:p>
    <w:p w14:paraId="426997DC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5. Meslek örgütlerinin temel amacı nedir? (10 Puan)</w:t>
      </w:r>
    </w:p>
    <w:p w14:paraId="67F3AE42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6. Girişimci kimdir? (10 Puan)</w:t>
      </w:r>
    </w:p>
    <w:p w14:paraId="0A7103EE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7. İş kurmak için gerekli para ve diğer kaynaklara .................... denir. (10 Puan)</w:t>
      </w:r>
    </w:p>
    <w:p w14:paraId="2CB06ECB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8. Pazarda karşılanmamış bir ihtiyacı fark etmeye .................... denir. (10 Puan)</w:t>
      </w:r>
    </w:p>
    <w:p w14:paraId="07973778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9. (   ) Ahilik kaliteli üretimi ve dürüst ticareti destekler. (5 Puan)</w:t>
      </w:r>
    </w:p>
    <w:p w14:paraId="4F37A247" w14:textId="77777777" w:rsidR="00550877" w:rsidRPr="00600D00" w:rsidRDefault="00000000" w:rsidP="00600D00">
      <w:pPr>
        <w:spacing w:after="80" w:line="360" w:lineRule="auto"/>
        <w:rPr>
          <w:sz w:val="22"/>
        </w:rPr>
      </w:pPr>
      <w:r>
        <w:rPr>
          <w:rFonts w:ascii="Arial" w:hAnsi="Arial" w:eastAsia="Arial"/>
          <w:b w:val="0"/>
          <w:sz w:val="19"/>
        </w:rPr>
        <w:t>10. (   ) Kadınların üretim ve ticaret hayatına katılması ekonomik gelişmeye katkı sağlamaz. (5 Puan)</w:t>
      </w:r>
    </w:p>
    <w:p w14:paraId="245953AA" w14:textId="77777777" w:rsidR="00595F84" w:rsidRDefault="00595F84">
      <w:pPr>
        <w:spacing w:after="80" w:line="240" w:lineRule="auto"/>
      </w:pPr>
    </w:p>
    <w:p w14:paraId="11EB5A61" w14:textId="77777777" w:rsidR="002D6A66" w:rsidRDefault="00000000">
      <w:pPr>
        <w:spacing w:before="40" w:after="0"/>
      </w:pPr>
      <w:r w:rsidRPr="00600D00">
        <w:rPr>
          <w:b/>
          <w:bCs/>
          <w:u w:val="single"/>
        </w:rPr>
        <w:t>Süre :</w:t>
      </w:r>
      <w:r>
        <w:t xml:space="preserve">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Başarılar</w:t>
      </w:r>
    </w:p>
    <w:p w14:paraId="555D3417" w14:textId="7F74B7B2" w:rsidR="00595F84" w:rsidRPr="009A15AA" w:rsidRDefault="00000000" w:rsidP="009A15AA">
      <w:pPr>
        <w:spacing w:after="0"/>
        <w:ind w:left="5760" w:firstLine="720"/>
      </w:pPr>
      <w:r>
        <w:t>Mot.Arç.Tekn Öğrt Abdullah YANIK</w:t>
      </w:r>
      <w:r>
        <w:br w:type="page"/>
      </w:r>
    </w:p>
    <w:p>
      <w:pPr>
        <w:spacing w:after="80"/>
        <w:jc w:val="center"/>
      </w:pPr>
      <w:r>
        <w:rPr>
          <w:rFonts w:ascii="Arial" w:hAnsi="Arial"/>
          <w:b/>
          <w:sz w:val="20"/>
        </w:rPr>
        <w:t>2026/2027 AHİLİK KÜLTÜRÜ VE GİRİŞİMCİLİK DERSİ 1.DÖNEM 2.YAZILI B GRUBU CEVAP ANAHTARI</w:t>
      </w:r>
    </w:p>
    <w:p>
      <w:pPr>
        <w:spacing w:after="10"/>
      </w:pPr>
      <w:r>
        <w:rPr>
          <w:rFonts w:ascii="Arial" w:hAnsi="Arial"/>
          <w:b/>
          <w:sz w:val="17"/>
        </w:rPr>
        <w:t>1. İş ve meslek ahlakının temel ilkelerini maddeler hâlinde yazınız. (15 Puan)</w:t>
      </w:r>
    </w:p>
    <w:p>
      <w:pPr>
        <w:spacing w:after="0"/>
        <w:ind w:left="240"/>
      </w:pPr>
      <w:r>
        <w:rPr>
          <w:rFonts w:ascii="Arial" w:hAnsi="Arial"/>
          <w:sz w:val="17"/>
        </w:rPr>
        <w:t>1. Dürüstlük</w:t>
      </w:r>
    </w:p>
    <w:p>
      <w:pPr>
        <w:spacing w:after="0"/>
        <w:ind w:left="240"/>
      </w:pPr>
      <w:r>
        <w:rPr>
          <w:rFonts w:ascii="Arial" w:hAnsi="Arial"/>
          <w:sz w:val="17"/>
        </w:rPr>
        <w:t>2. Güvenilirlik</w:t>
      </w:r>
    </w:p>
    <w:p>
      <w:pPr>
        <w:spacing w:after="0"/>
        <w:ind w:left="240"/>
      </w:pPr>
      <w:r>
        <w:rPr>
          <w:rFonts w:ascii="Arial" w:hAnsi="Arial"/>
          <w:sz w:val="17"/>
        </w:rPr>
        <w:t>3. Sorumluluk</w:t>
      </w:r>
    </w:p>
    <w:p>
      <w:pPr>
        <w:spacing w:after="0"/>
        <w:ind w:left="240"/>
      </w:pPr>
      <w:r>
        <w:rPr>
          <w:rFonts w:ascii="Arial" w:hAnsi="Arial"/>
          <w:sz w:val="17"/>
        </w:rPr>
        <w:t>4. Adalet</w:t>
      </w:r>
    </w:p>
    <w:p>
      <w:pPr>
        <w:spacing w:after="0"/>
        <w:ind w:left="240"/>
      </w:pPr>
      <w:r>
        <w:rPr>
          <w:rFonts w:ascii="Arial" w:hAnsi="Arial"/>
          <w:sz w:val="17"/>
        </w:rPr>
        <w:t>5. Gizlilik</w:t>
      </w:r>
    </w:p>
    <w:p>
      <w:pPr>
        <w:spacing w:after="0"/>
        <w:ind w:left="240"/>
      </w:pPr>
      <w:r>
        <w:rPr>
          <w:rFonts w:ascii="Arial" w:hAnsi="Arial"/>
          <w:sz w:val="17"/>
        </w:rPr>
        <w:t>6. Mesleki yeterlilik</w:t>
      </w:r>
    </w:p>
    <w:p>
      <w:pPr>
        <w:spacing w:after="0"/>
        <w:ind w:left="240"/>
      </w:pPr>
      <w:r>
        <w:rPr>
          <w:rFonts w:ascii="Arial" w:hAnsi="Arial"/>
          <w:sz w:val="17"/>
        </w:rPr>
        <w:t>7. Müşteri haklarına saygı</w:t>
      </w:r>
    </w:p>
    <w:p>
      <w:pPr>
        <w:spacing w:after="10"/>
      </w:pPr>
      <w:r>
        <w:rPr>
          <w:rFonts w:ascii="Arial" w:hAnsi="Arial"/>
          <w:b/>
          <w:sz w:val="17"/>
        </w:rPr>
        <w:t>2. Ahiliğin Türk toplumuna sağladığı katkıları maddeler hâlinde yazınız. (15 Puan)</w:t>
      </w:r>
    </w:p>
    <w:p>
      <w:pPr>
        <w:spacing w:after="0"/>
        <w:ind w:left="240"/>
      </w:pPr>
      <w:r>
        <w:rPr>
          <w:rFonts w:ascii="Arial" w:hAnsi="Arial"/>
          <w:sz w:val="17"/>
        </w:rPr>
        <w:t>1. Toplumsal dayanışmayı güçlendirmesi</w:t>
      </w:r>
    </w:p>
    <w:p>
      <w:pPr>
        <w:spacing w:after="0"/>
        <w:ind w:left="240"/>
      </w:pPr>
      <w:r>
        <w:rPr>
          <w:rFonts w:ascii="Arial" w:hAnsi="Arial"/>
          <w:sz w:val="17"/>
        </w:rPr>
        <w:t>2. Meslek ahlakını geliştirmesi</w:t>
      </w:r>
    </w:p>
    <w:p>
      <w:pPr>
        <w:spacing w:after="0"/>
        <w:ind w:left="240"/>
      </w:pPr>
      <w:r>
        <w:rPr>
          <w:rFonts w:ascii="Arial" w:hAnsi="Arial"/>
          <w:sz w:val="17"/>
        </w:rPr>
        <w:t>3. Ticarette güven oluşturması</w:t>
      </w:r>
    </w:p>
    <w:p>
      <w:pPr>
        <w:spacing w:after="0"/>
        <w:ind w:left="240"/>
      </w:pPr>
      <w:r>
        <w:rPr>
          <w:rFonts w:ascii="Arial" w:hAnsi="Arial"/>
          <w:sz w:val="17"/>
        </w:rPr>
        <w:t>4. Mesleki eğitimi desteklemesi</w:t>
      </w:r>
    </w:p>
    <w:p>
      <w:pPr>
        <w:spacing w:after="0"/>
        <w:ind w:left="240"/>
      </w:pPr>
      <w:r>
        <w:rPr>
          <w:rFonts w:ascii="Arial" w:hAnsi="Arial"/>
          <w:sz w:val="17"/>
        </w:rPr>
        <w:t>5. Sosyal adaleti desteklemesi</w:t>
      </w:r>
    </w:p>
    <w:p>
      <w:pPr>
        <w:spacing w:after="10"/>
      </w:pPr>
      <w:r>
        <w:rPr>
          <w:rFonts w:ascii="Arial" w:hAnsi="Arial"/>
          <w:b/>
          <w:sz w:val="17"/>
        </w:rPr>
        <w:t>3. Ahilikte usta-çırak sisteminin amacı nedir? (10 Puan)</w:t>
      </w:r>
    </w:p>
    <w:p>
      <w:pPr>
        <w:spacing w:after="30"/>
      </w:pPr>
      <w:r>
        <w:rPr>
          <w:rFonts w:ascii="Arial" w:hAnsi="Arial"/>
          <w:sz w:val="17"/>
        </w:rPr>
        <w:t>Mesleki bilgi ve beceriyi ahlaki değerlerle birlikte aktarmaktır.</w:t>
      </w:r>
    </w:p>
    <w:p>
      <w:pPr>
        <w:spacing w:after="10"/>
      </w:pPr>
      <w:r>
        <w:rPr>
          <w:rFonts w:ascii="Arial" w:hAnsi="Arial"/>
          <w:b/>
          <w:sz w:val="17"/>
        </w:rPr>
        <w:t>4. Toplumsal yozlaşma neyi ifade eder? (10 Puan)</w:t>
      </w:r>
    </w:p>
    <w:p>
      <w:pPr>
        <w:spacing w:after="30"/>
      </w:pPr>
      <w:r>
        <w:rPr>
          <w:rFonts w:ascii="Arial" w:hAnsi="Arial"/>
          <w:sz w:val="17"/>
        </w:rPr>
        <w:t>Toplumdaki ahlaki ve sosyal değerlerin zayıflamasını ifade eder.</w:t>
      </w:r>
    </w:p>
    <w:p>
      <w:pPr>
        <w:spacing w:after="10"/>
      </w:pPr>
      <w:r>
        <w:rPr>
          <w:rFonts w:ascii="Arial" w:hAnsi="Arial"/>
          <w:b/>
          <w:sz w:val="17"/>
        </w:rPr>
        <w:t>5. Meslek örgütlerinin temel amacı nedir? (10 Puan)</w:t>
      </w:r>
    </w:p>
    <w:p>
      <w:pPr>
        <w:spacing w:after="30"/>
      </w:pPr>
      <w:r>
        <w:rPr>
          <w:rFonts w:ascii="Arial" w:hAnsi="Arial"/>
          <w:sz w:val="17"/>
        </w:rPr>
        <w:t>Meslek üyelerinin ortak hak ve çıkarlarını korumak ve mesleki dayanışmayı geliştirmektir.</w:t>
      </w:r>
    </w:p>
    <w:p>
      <w:pPr>
        <w:spacing w:after="10"/>
      </w:pPr>
      <w:r>
        <w:rPr>
          <w:rFonts w:ascii="Arial" w:hAnsi="Arial"/>
          <w:b/>
          <w:sz w:val="17"/>
        </w:rPr>
        <w:t>6. Girişimci kimdir? (10 Puan)</w:t>
      </w:r>
    </w:p>
    <w:p>
      <w:pPr>
        <w:spacing w:after="30"/>
      </w:pPr>
      <w:r>
        <w:rPr>
          <w:rFonts w:ascii="Arial" w:hAnsi="Arial"/>
          <w:sz w:val="17"/>
        </w:rPr>
        <w:t>Fırsatları değerlendiren, risk alabilen, yeni fikirler geliştiren ve iş kurup yöneten kişidir.</w:t>
      </w:r>
    </w:p>
    <w:p>
      <w:pPr>
        <w:spacing w:after="10"/>
      </w:pPr>
      <w:r>
        <w:rPr>
          <w:rFonts w:ascii="Arial" w:hAnsi="Arial"/>
          <w:b/>
          <w:sz w:val="17"/>
        </w:rPr>
        <w:t>7. İş kurmak için gerekli para ve diğer kaynaklara .................... denir. (10 Puan)</w:t>
      </w:r>
    </w:p>
    <w:p>
      <w:pPr>
        <w:spacing w:after="30"/>
      </w:pPr>
      <w:r>
        <w:rPr>
          <w:rFonts w:ascii="Arial" w:hAnsi="Arial"/>
          <w:sz w:val="17"/>
        </w:rPr>
        <w:t>sermaye</w:t>
      </w:r>
    </w:p>
    <w:p>
      <w:pPr>
        <w:spacing w:after="10"/>
      </w:pPr>
      <w:r>
        <w:rPr>
          <w:rFonts w:ascii="Arial" w:hAnsi="Arial"/>
          <w:b/>
          <w:sz w:val="17"/>
        </w:rPr>
        <w:t>8. Pazarda karşılanmamış bir ihtiyacı fark etmeye .................... denir. (10 Puan)</w:t>
      </w:r>
    </w:p>
    <w:p>
      <w:pPr>
        <w:spacing w:after="30"/>
      </w:pPr>
      <w:r>
        <w:rPr>
          <w:rFonts w:ascii="Arial" w:hAnsi="Arial"/>
          <w:sz w:val="17"/>
        </w:rPr>
        <w:t>fırsat</w:t>
      </w:r>
    </w:p>
    <w:p>
      <w:pPr>
        <w:spacing w:after="10"/>
      </w:pPr>
      <w:r>
        <w:rPr>
          <w:rFonts w:ascii="Arial" w:hAnsi="Arial"/>
          <w:b/>
          <w:sz w:val="17"/>
        </w:rPr>
        <w:t>9. (   ) Ahilik kaliteli üretimi ve dürüst ticareti destekler. (5 Puan)</w:t>
      </w:r>
    </w:p>
    <w:p>
      <w:pPr>
        <w:spacing w:after="30"/>
      </w:pPr>
      <w:r>
        <w:rPr>
          <w:rFonts w:ascii="Arial" w:hAnsi="Arial"/>
          <w:sz w:val="17"/>
        </w:rPr>
        <w:t>Doğru</w:t>
      </w:r>
    </w:p>
    <w:p>
      <w:pPr>
        <w:spacing w:after="10"/>
      </w:pPr>
      <w:r>
        <w:rPr>
          <w:rFonts w:ascii="Arial" w:hAnsi="Arial"/>
          <w:b/>
          <w:sz w:val="17"/>
        </w:rPr>
        <w:t>10. (   ) Kadınların üretim ve ticaret hayatına katılması ekonomik gelişmeye katkı sağlamaz. (5 Puan)</w:t>
      </w:r>
    </w:p>
    <w:p>
      <w:pPr>
        <w:spacing w:after="30"/>
      </w:pPr>
      <w:r>
        <w:rPr>
          <w:rFonts w:ascii="Arial" w:hAnsi="Arial"/>
          <w:sz w:val="17"/>
        </w:rPr>
        <w:t>Yanlış</w:t>
      </w:r>
    </w:p>
    <w:sectPr w:rsidR="0029622B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401CAF"/>
    <w:multiLevelType w:val="hybridMultilevel"/>
    <w:tmpl w:val="56FA49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67FB6"/>
    <w:multiLevelType w:val="hybridMultilevel"/>
    <w:tmpl w:val="9C5886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F5567E"/>
    <w:multiLevelType w:val="hybridMultilevel"/>
    <w:tmpl w:val="F154DC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C1EFE"/>
    <w:multiLevelType w:val="hybridMultilevel"/>
    <w:tmpl w:val="56429E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4963C7"/>
    <w:multiLevelType w:val="hybridMultilevel"/>
    <w:tmpl w:val="36D608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2084">
    <w:abstractNumId w:val="8"/>
  </w:num>
  <w:num w:numId="2" w16cid:durableId="892354849">
    <w:abstractNumId w:val="6"/>
  </w:num>
  <w:num w:numId="3" w16cid:durableId="8145828">
    <w:abstractNumId w:val="5"/>
  </w:num>
  <w:num w:numId="4" w16cid:durableId="62339978">
    <w:abstractNumId w:val="4"/>
  </w:num>
  <w:num w:numId="5" w16cid:durableId="1480076533">
    <w:abstractNumId w:val="7"/>
  </w:num>
  <w:num w:numId="6" w16cid:durableId="932085288">
    <w:abstractNumId w:val="3"/>
  </w:num>
  <w:num w:numId="7" w16cid:durableId="414862227">
    <w:abstractNumId w:val="2"/>
  </w:num>
  <w:num w:numId="8" w16cid:durableId="86004017">
    <w:abstractNumId w:val="1"/>
  </w:num>
  <w:num w:numId="9" w16cid:durableId="1242985829">
    <w:abstractNumId w:val="0"/>
  </w:num>
  <w:num w:numId="10" w16cid:durableId="438835600">
    <w:abstractNumId w:val="12"/>
  </w:num>
  <w:num w:numId="11" w16cid:durableId="549151816">
    <w:abstractNumId w:val="13"/>
  </w:num>
  <w:num w:numId="12" w16cid:durableId="184753285">
    <w:abstractNumId w:val="11"/>
  </w:num>
  <w:num w:numId="13" w16cid:durableId="2129350511">
    <w:abstractNumId w:val="9"/>
  </w:num>
  <w:num w:numId="14" w16cid:durableId="15995595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C7F"/>
    <w:rsid w:val="0006063C"/>
    <w:rsid w:val="0015074B"/>
    <w:rsid w:val="001570FB"/>
    <w:rsid w:val="0029622B"/>
    <w:rsid w:val="0029639D"/>
    <w:rsid w:val="002D6A66"/>
    <w:rsid w:val="00326F90"/>
    <w:rsid w:val="004D19F5"/>
    <w:rsid w:val="00550877"/>
    <w:rsid w:val="00595F84"/>
    <w:rsid w:val="00600D00"/>
    <w:rsid w:val="006032C4"/>
    <w:rsid w:val="00706865"/>
    <w:rsid w:val="009A15AA"/>
    <w:rsid w:val="00AA1D8D"/>
    <w:rsid w:val="00B47730"/>
    <w:rsid w:val="00B53E24"/>
    <w:rsid w:val="00CB0664"/>
    <w:rsid w:val="00DA68DD"/>
    <w:rsid w:val="00DF3F4A"/>
    <w:rsid w:val="00F33E2F"/>
    <w:rsid w:val="00F53A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5301BE"/>
  <w14:defaultImageDpi w14:val="300"/>
  <w15:docId w15:val="{C3CF4D37-697F-46CA-9A8C-C4BDFB11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7</cp:revision>
  <dcterms:created xsi:type="dcterms:W3CDTF">2013-12-23T23:15:00Z</dcterms:created>
  <dcterms:modified xsi:type="dcterms:W3CDTF">2026-09-12T20:09:00Z</dcterms:modified>
  <cp:category/>
</cp:coreProperties>
</file>