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5DBCD" w14:textId="7013C2EB" w:rsidR="00640C31" w:rsidRPr="004A5EF2" w:rsidRDefault="001A24C3" w:rsidP="008D30F5">
      <w:pPr>
        <w:pStyle w:val="AralkYok"/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4A5EF2">
        <w:rPr>
          <w:rFonts w:ascii="Tahoma" w:hAnsi="Tahoma" w:cs="Tahoma"/>
          <w:b/>
          <w:bCs/>
          <w:sz w:val="20"/>
          <w:szCs w:val="20"/>
        </w:rPr>
        <w:t>YAHŞİHAN</w:t>
      </w:r>
      <w:r w:rsidR="00640C31" w:rsidRPr="004A5EF2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4A5EF2">
        <w:rPr>
          <w:rFonts w:ascii="Tahoma" w:hAnsi="Tahoma" w:cs="Tahoma"/>
          <w:b/>
          <w:bCs/>
          <w:sz w:val="20"/>
          <w:szCs w:val="20"/>
        </w:rPr>
        <w:t xml:space="preserve">MESLEKİ EĞİTİM MERKEZİ 2025-2026 EĞİTİM-ÖĞRETİM YILI </w:t>
      </w:r>
    </w:p>
    <w:p w14:paraId="05FE0FDB" w14:textId="3C0D4F07" w:rsidR="00640C31" w:rsidRPr="004A5EF2" w:rsidRDefault="001A24C3" w:rsidP="008D30F5">
      <w:pPr>
        <w:pStyle w:val="AralkYok"/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4A5EF2">
        <w:rPr>
          <w:rFonts w:ascii="Tahoma" w:hAnsi="Tahoma" w:cs="Tahoma"/>
          <w:b/>
          <w:bCs/>
          <w:sz w:val="20"/>
          <w:szCs w:val="20"/>
        </w:rPr>
        <w:t xml:space="preserve">MOTORLU ARAÇLAR TEKNOLOJİSİ ALANI 10.SINIFLAR ARAÇ TEKNOLOJİSİ </w:t>
      </w:r>
      <w:r w:rsidRPr="004A5EF2">
        <w:rPr>
          <w:rFonts w:ascii="Tahoma" w:hAnsi="Tahoma" w:cs="Tahoma"/>
          <w:b/>
          <w:bCs/>
          <w:sz w:val="20"/>
          <w:szCs w:val="20"/>
        </w:rPr>
        <w:br/>
      </w:r>
      <w:r w:rsidR="008D30F5" w:rsidRPr="004A5EF2">
        <w:rPr>
          <w:rFonts w:ascii="Tahoma" w:hAnsi="Tahoma" w:cs="Tahoma"/>
          <w:b/>
          <w:bCs/>
          <w:sz w:val="20"/>
          <w:szCs w:val="20"/>
        </w:rPr>
        <w:t>2</w:t>
      </w:r>
      <w:r w:rsidRPr="004A5EF2">
        <w:rPr>
          <w:rFonts w:ascii="Tahoma" w:hAnsi="Tahoma" w:cs="Tahoma"/>
          <w:b/>
          <w:bCs/>
          <w:sz w:val="20"/>
          <w:szCs w:val="20"/>
        </w:rPr>
        <w:t xml:space="preserve">. DÖNEM </w:t>
      </w:r>
      <w:r w:rsidR="008D30F5" w:rsidRPr="004A5EF2">
        <w:rPr>
          <w:rFonts w:ascii="Tahoma" w:hAnsi="Tahoma" w:cs="Tahoma"/>
          <w:b/>
          <w:bCs/>
          <w:sz w:val="20"/>
          <w:szCs w:val="20"/>
        </w:rPr>
        <w:t>2</w:t>
      </w:r>
      <w:r w:rsidRPr="004A5EF2">
        <w:rPr>
          <w:rFonts w:ascii="Tahoma" w:hAnsi="Tahoma" w:cs="Tahoma"/>
          <w:b/>
          <w:bCs/>
          <w:sz w:val="20"/>
          <w:szCs w:val="20"/>
        </w:rPr>
        <w:t>. YAZILI SINAV SORULARI</w:t>
      </w:r>
    </w:p>
    <w:p w14:paraId="3E944095" w14:textId="77777777" w:rsidR="008D30F5" w:rsidRPr="004A5EF2" w:rsidRDefault="008D30F5" w:rsidP="008D30F5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Adı Soyadı</w:t>
      </w:r>
      <w:r w:rsidRPr="004A5EF2">
        <w:rPr>
          <w:rFonts w:ascii="Tahoma" w:hAnsi="Tahoma" w:cs="Tahoma"/>
          <w:b/>
          <w:sz w:val="20"/>
          <w:szCs w:val="20"/>
        </w:rPr>
        <w:tab/>
        <w:t>:</w:t>
      </w:r>
      <w:r w:rsidRPr="004A5EF2">
        <w:rPr>
          <w:rFonts w:ascii="Tahoma" w:hAnsi="Tahoma" w:cs="Tahoma"/>
          <w:b/>
          <w:sz w:val="20"/>
          <w:szCs w:val="20"/>
        </w:rPr>
        <w:tab/>
      </w:r>
      <w:r w:rsidRPr="004A5EF2">
        <w:rPr>
          <w:rFonts w:ascii="Tahoma" w:hAnsi="Tahoma" w:cs="Tahoma"/>
          <w:b/>
          <w:sz w:val="20"/>
          <w:szCs w:val="20"/>
        </w:rPr>
        <w:tab/>
      </w:r>
      <w:r w:rsidRPr="004A5EF2">
        <w:rPr>
          <w:rFonts w:ascii="Tahoma" w:hAnsi="Tahoma" w:cs="Tahoma"/>
          <w:b/>
          <w:sz w:val="20"/>
          <w:szCs w:val="20"/>
        </w:rPr>
        <w:tab/>
        <w:t xml:space="preserve"> </w:t>
      </w:r>
      <w:r w:rsidRPr="004A5EF2">
        <w:rPr>
          <w:rFonts w:ascii="Tahoma" w:hAnsi="Tahoma" w:cs="Tahoma"/>
          <w:b/>
          <w:sz w:val="20"/>
          <w:szCs w:val="20"/>
        </w:rPr>
        <w:tab/>
        <w:t>Sınıfı/No:</w:t>
      </w:r>
      <w:r w:rsidRPr="004A5EF2">
        <w:rPr>
          <w:rFonts w:ascii="Tahoma" w:hAnsi="Tahoma" w:cs="Tahoma"/>
          <w:b/>
          <w:sz w:val="20"/>
          <w:szCs w:val="20"/>
        </w:rPr>
        <w:tab/>
      </w:r>
      <w:r w:rsidRPr="004A5EF2">
        <w:rPr>
          <w:rFonts w:ascii="Tahoma" w:hAnsi="Tahoma" w:cs="Tahoma"/>
          <w:b/>
          <w:sz w:val="20"/>
          <w:szCs w:val="20"/>
        </w:rPr>
        <w:tab/>
      </w:r>
      <w:r w:rsidRPr="004A5EF2">
        <w:rPr>
          <w:rFonts w:ascii="Tahoma" w:hAnsi="Tahoma" w:cs="Tahoma"/>
          <w:b/>
          <w:sz w:val="20"/>
          <w:szCs w:val="20"/>
        </w:rPr>
        <w:tab/>
      </w:r>
      <w:r w:rsidRPr="004A5EF2">
        <w:rPr>
          <w:rFonts w:ascii="Tahoma" w:hAnsi="Tahoma" w:cs="Tahoma"/>
          <w:b/>
          <w:sz w:val="20"/>
          <w:szCs w:val="20"/>
        </w:rPr>
        <w:tab/>
        <w:t>Aldığı Not:</w:t>
      </w:r>
    </w:p>
    <w:p w14:paraId="3C2500C8" w14:textId="77777777" w:rsidR="008D30F5" w:rsidRPr="004A5EF2" w:rsidRDefault="008D30F5" w:rsidP="008D30F5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32A562EB" w14:textId="7C863F40" w:rsidR="002F57A6" w:rsidRPr="004A5EF2" w:rsidRDefault="00D2005F" w:rsidP="002F57A6">
      <w:pPr>
        <w:pStyle w:val="Default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 xml:space="preserve">1) </w:t>
      </w:r>
      <w:r w:rsidR="002F57A6" w:rsidRPr="004A5EF2">
        <w:rPr>
          <w:rFonts w:ascii="Tahoma" w:hAnsi="Tahoma" w:cs="Tahoma"/>
          <w:b/>
          <w:bCs/>
          <w:sz w:val="20"/>
          <w:szCs w:val="20"/>
        </w:rPr>
        <w:t xml:space="preserve">Akünün tanımını yapınız? </w:t>
      </w:r>
      <w:r w:rsidR="00E259BB" w:rsidRPr="004A5EF2">
        <w:rPr>
          <w:rFonts w:ascii="Tahoma" w:eastAsia="Calibri" w:hAnsi="Tahoma" w:cs="Tahoma"/>
          <w:b/>
          <w:sz w:val="20"/>
          <w:szCs w:val="20"/>
        </w:rPr>
        <w:t>(</w:t>
      </w:r>
      <w:r w:rsidR="008D30F5" w:rsidRPr="004A5EF2">
        <w:rPr>
          <w:rFonts w:ascii="Tahoma" w:eastAsia="Calibri" w:hAnsi="Tahoma" w:cs="Tahoma"/>
          <w:b/>
          <w:sz w:val="20"/>
          <w:szCs w:val="20"/>
        </w:rPr>
        <w:t>10</w:t>
      </w:r>
      <w:r w:rsidR="00E259BB" w:rsidRPr="004A5EF2">
        <w:rPr>
          <w:rFonts w:ascii="Tahoma" w:eastAsia="Calibri" w:hAnsi="Tahoma" w:cs="Tahoma"/>
          <w:b/>
          <w:sz w:val="20"/>
          <w:szCs w:val="20"/>
        </w:rPr>
        <w:t xml:space="preserve"> PUAN)</w:t>
      </w:r>
    </w:p>
    <w:p w14:paraId="0BC7C72E" w14:textId="77777777" w:rsidR="008D30F5" w:rsidRPr="004A5EF2" w:rsidRDefault="008D30F5" w:rsidP="00D2005F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0ED0ADE6" w14:textId="77777777" w:rsidR="008D30F5" w:rsidRPr="004A5EF2" w:rsidRDefault="008D30F5" w:rsidP="00D2005F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1964A6DE" w14:textId="6DA92C14" w:rsidR="00D2005F" w:rsidRPr="004A5EF2" w:rsidRDefault="00D2005F" w:rsidP="00D2005F">
      <w:pPr>
        <w:pStyle w:val="AralkYok"/>
        <w:rPr>
          <w:rFonts w:ascii="Tahoma" w:eastAsia="Calibri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 xml:space="preserve">2) </w:t>
      </w:r>
      <w:r w:rsidR="002F57A6" w:rsidRPr="004A5EF2">
        <w:rPr>
          <w:rFonts w:ascii="Tahoma" w:eastAsia="Calibri" w:hAnsi="Tahoma" w:cs="Tahoma"/>
          <w:b/>
          <w:sz w:val="20"/>
          <w:szCs w:val="20"/>
        </w:rPr>
        <w:t>Bataryanın (Akünün) içer</w:t>
      </w:r>
      <w:r w:rsidR="008D30F5" w:rsidRPr="004A5EF2">
        <w:rPr>
          <w:rFonts w:ascii="Tahoma" w:eastAsia="Calibri" w:hAnsi="Tahoma" w:cs="Tahoma"/>
          <w:b/>
          <w:sz w:val="20"/>
          <w:szCs w:val="20"/>
        </w:rPr>
        <w:t>i</w:t>
      </w:r>
      <w:r w:rsidR="002F57A6" w:rsidRPr="004A5EF2">
        <w:rPr>
          <w:rFonts w:ascii="Tahoma" w:eastAsia="Calibri" w:hAnsi="Tahoma" w:cs="Tahoma"/>
          <w:b/>
          <w:sz w:val="20"/>
          <w:szCs w:val="20"/>
        </w:rPr>
        <w:t>sinde bulunan kimyasal sıvının adı nedir. Yazınız?</w:t>
      </w:r>
      <w:r w:rsidR="00E259BB" w:rsidRPr="004A5EF2">
        <w:rPr>
          <w:rFonts w:ascii="Tahoma" w:eastAsia="Calibri" w:hAnsi="Tahoma" w:cs="Tahoma"/>
          <w:b/>
          <w:sz w:val="20"/>
          <w:szCs w:val="20"/>
        </w:rPr>
        <w:t xml:space="preserve"> (</w:t>
      </w:r>
      <w:r w:rsidR="008D30F5" w:rsidRPr="004A5EF2">
        <w:rPr>
          <w:rFonts w:ascii="Tahoma" w:eastAsia="Calibri" w:hAnsi="Tahoma" w:cs="Tahoma"/>
          <w:b/>
          <w:sz w:val="20"/>
          <w:szCs w:val="20"/>
        </w:rPr>
        <w:t>10</w:t>
      </w:r>
      <w:r w:rsidR="00E259BB" w:rsidRPr="004A5EF2">
        <w:rPr>
          <w:rFonts w:ascii="Tahoma" w:eastAsia="Calibri" w:hAnsi="Tahoma" w:cs="Tahoma"/>
          <w:b/>
          <w:sz w:val="20"/>
          <w:szCs w:val="20"/>
        </w:rPr>
        <w:t xml:space="preserve"> PUAN</w:t>
      </w:r>
      <w:r w:rsidRPr="004A5EF2">
        <w:rPr>
          <w:rFonts w:ascii="Tahoma" w:eastAsia="Calibri" w:hAnsi="Tahoma" w:cs="Tahoma"/>
          <w:b/>
          <w:sz w:val="20"/>
          <w:szCs w:val="20"/>
        </w:rPr>
        <w:t>)</w:t>
      </w:r>
    </w:p>
    <w:p w14:paraId="42933C84" w14:textId="77777777" w:rsidR="008D30F5" w:rsidRPr="004A5EF2" w:rsidRDefault="008D30F5" w:rsidP="002F57A6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08FA6BA2" w14:textId="77777777" w:rsidR="008D30F5" w:rsidRPr="004A5EF2" w:rsidRDefault="008D30F5" w:rsidP="002F57A6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6ACC35E2" w14:textId="5D043796" w:rsidR="002F57A6" w:rsidRPr="004A5EF2" w:rsidRDefault="00D2005F" w:rsidP="002F57A6">
      <w:pPr>
        <w:pStyle w:val="Default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 xml:space="preserve">3) </w:t>
      </w:r>
      <w:r w:rsidR="002F57A6" w:rsidRPr="004A5EF2">
        <w:rPr>
          <w:rFonts w:ascii="Tahoma" w:hAnsi="Tahoma" w:cs="Tahoma"/>
          <w:b/>
          <w:bCs/>
          <w:sz w:val="20"/>
          <w:szCs w:val="20"/>
        </w:rPr>
        <w:t>Akü kontrolleri nelerdir yazınız?</w:t>
      </w:r>
      <w:r w:rsidR="00E259BB" w:rsidRPr="004A5EF2">
        <w:rPr>
          <w:rFonts w:ascii="Tahoma" w:eastAsia="Calibri" w:hAnsi="Tahoma" w:cs="Tahoma"/>
          <w:b/>
          <w:sz w:val="20"/>
          <w:szCs w:val="20"/>
        </w:rPr>
        <w:t>(</w:t>
      </w:r>
      <w:r w:rsidR="008D30F5" w:rsidRPr="004A5EF2">
        <w:rPr>
          <w:rFonts w:ascii="Tahoma" w:eastAsia="Calibri" w:hAnsi="Tahoma" w:cs="Tahoma"/>
          <w:b/>
          <w:sz w:val="20"/>
          <w:szCs w:val="20"/>
        </w:rPr>
        <w:t>10</w:t>
      </w:r>
      <w:r w:rsidR="00E259BB" w:rsidRPr="004A5EF2">
        <w:rPr>
          <w:rFonts w:ascii="Tahoma" w:eastAsia="Calibri" w:hAnsi="Tahoma" w:cs="Tahoma"/>
          <w:b/>
          <w:sz w:val="20"/>
          <w:szCs w:val="20"/>
        </w:rPr>
        <w:t xml:space="preserve"> PUAN</w:t>
      </w:r>
      <w:r w:rsidR="002F57A6" w:rsidRPr="004A5EF2">
        <w:rPr>
          <w:rFonts w:ascii="Tahoma" w:eastAsia="Calibri" w:hAnsi="Tahoma" w:cs="Tahoma"/>
          <w:b/>
          <w:sz w:val="20"/>
          <w:szCs w:val="20"/>
        </w:rPr>
        <w:t>)</w:t>
      </w:r>
    </w:p>
    <w:p w14:paraId="373C10D8" w14:textId="77777777" w:rsidR="005C49D2" w:rsidRPr="004A5EF2" w:rsidRDefault="005C49D2" w:rsidP="002F57A6">
      <w:pPr>
        <w:pStyle w:val="Default"/>
        <w:rPr>
          <w:rFonts w:ascii="Tahoma" w:hAnsi="Tahoma" w:cs="Tahoma"/>
          <w:bCs/>
          <w:sz w:val="20"/>
          <w:szCs w:val="20"/>
        </w:rPr>
        <w:sectPr w:rsidR="005C49D2" w:rsidRPr="004A5EF2" w:rsidSect="006E7874">
          <w:type w:val="continuous"/>
          <w:pgSz w:w="11906" w:h="16838"/>
          <w:pgMar w:top="284" w:right="284" w:bottom="284" w:left="284" w:header="709" w:footer="709" w:gutter="0"/>
          <w:cols w:space="708"/>
          <w:docGrid w:linePitch="360"/>
        </w:sectPr>
      </w:pPr>
    </w:p>
    <w:p w14:paraId="34FC9750" w14:textId="77777777" w:rsidR="005C49D2" w:rsidRPr="004A5EF2" w:rsidRDefault="005C49D2" w:rsidP="002F57A6">
      <w:pPr>
        <w:pStyle w:val="Default"/>
        <w:rPr>
          <w:rFonts w:ascii="Tahoma" w:hAnsi="Tahoma" w:cs="Tahoma"/>
          <w:bCs/>
          <w:sz w:val="20"/>
          <w:szCs w:val="20"/>
        </w:rPr>
      </w:pPr>
    </w:p>
    <w:p w14:paraId="5067E523" w14:textId="77777777" w:rsidR="008D30F5" w:rsidRPr="004A5EF2" w:rsidRDefault="008D30F5" w:rsidP="00D2005F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09CDA974" w14:textId="77777777" w:rsidR="008D30F5" w:rsidRPr="004A5EF2" w:rsidRDefault="008D30F5" w:rsidP="00D2005F">
      <w:pPr>
        <w:pStyle w:val="Default"/>
        <w:rPr>
          <w:rFonts w:ascii="Tahoma" w:hAnsi="Tahoma" w:cs="Tahoma"/>
          <w:b/>
          <w:sz w:val="20"/>
          <w:szCs w:val="20"/>
        </w:rPr>
        <w:sectPr w:rsidR="008D30F5" w:rsidRPr="004A5EF2" w:rsidSect="005C49D2">
          <w:type w:val="continuous"/>
          <w:pgSz w:w="11906" w:h="16838"/>
          <w:pgMar w:top="284" w:right="284" w:bottom="284" w:left="284" w:header="709" w:footer="709" w:gutter="0"/>
          <w:cols w:num="2" w:space="708"/>
          <w:docGrid w:linePitch="360"/>
        </w:sectPr>
      </w:pPr>
    </w:p>
    <w:p w14:paraId="5B2351EB" w14:textId="77777777" w:rsidR="008D30F5" w:rsidRPr="004A5EF2" w:rsidRDefault="008D30F5" w:rsidP="00813B3B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2E50D286" w14:textId="77777777" w:rsidR="008D30F5" w:rsidRPr="004A5EF2" w:rsidRDefault="008D30F5" w:rsidP="00813B3B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4938A86B" w14:textId="0659EB37" w:rsidR="000F4CFB" w:rsidRPr="004A5EF2" w:rsidRDefault="004A5EF2" w:rsidP="008D30F5">
      <w:pPr>
        <w:pStyle w:val="Default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4</w:t>
      </w:r>
      <w:r w:rsidR="00D2005F" w:rsidRPr="004A5EF2">
        <w:rPr>
          <w:rFonts w:ascii="Tahoma" w:hAnsi="Tahoma" w:cs="Tahoma"/>
          <w:b/>
          <w:sz w:val="20"/>
          <w:szCs w:val="20"/>
        </w:rPr>
        <w:t xml:space="preserve">) </w:t>
      </w:r>
      <w:r w:rsidR="003F756D" w:rsidRPr="004A5EF2">
        <w:rPr>
          <w:rFonts w:ascii="Tahoma" w:hAnsi="Tahoma" w:cs="Tahoma"/>
          <w:b/>
          <w:bCs/>
          <w:sz w:val="20"/>
          <w:szCs w:val="20"/>
        </w:rPr>
        <w:t>Elektrik ölçü a</w:t>
      </w:r>
      <w:r w:rsidR="00813B3B" w:rsidRPr="004A5EF2">
        <w:rPr>
          <w:rFonts w:ascii="Tahoma" w:hAnsi="Tahoma" w:cs="Tahoma"/>
          <w:b/>
          <w:bCs/>
          <w:sz w:val="20"/>
          <w:szCs w:val="20"/>
        </w:rPr>
        <w:t>letleri nelerdir. Yazınız?</w:t>
      </w:r>
      <w:r w:rsidR="00813B3B" w:rsidRPr="004A5EF2">
        <w:rPr>
          <w:rFonts w:ascii="Tahoma" w:hAnsi="Tahoma" w:cs="Tahoma"/>
          <w:b/>
          <w:sz w:val="20"/>
          <w:szCs w:val="20"/>
        </w:rPr>
        <w:t xml:space="preserve"> (10 PUAN )</w:t>
      </w:r>
    </w:p>
    <w:p w14:paraId="60D2EF9F" w14:textId="77777777" w:rsidR="008D30F5" w:rsidRPr="004A5EF2" w:rsidRDefault="008D30F5" w:rsidP="008D30F5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486AC7EF" w14:textId="77777777" w:rsidR="008D30F5" w:rsidRPr="004A5EF2" w:rsidRDefault="008D30F5" w:rsidP="008D30F5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1CE4AA2C" w14:textId="729BC036" w:rsidR="008D30F5" w:rsidRPr="004A5EF2" w:rsidRDefault="008D30F5" w:rsidP="008D30F5">
      <w:pPr>
        <w:pStyle w:val="Default"/>
        <w:rPr>
          <w:rFonts w:ascii="Tahoma" w:hAnsi="Tahoma" w:cs="Tahoma"/>
          <w:sz w:val="20"/>
          <w:szCs w:val="20"/>
        </w:rPr>
        <w:sectPr w:rsidR="008D30F5" w:rsidRPr="004A5EF2" w:rsidSect="00C01261">
          <w:type w:val="continuous"/>
          <w:pgSz w:w="11906" w:h="16838"/>
          <w:pgMar w:top="284" w:right="284" w:bottom="284" w:left="284" w:header="709" w:footer="709" w:gutter="0"/>
          <w:cols w:space="708"/>
          <w:docGrid w:linePitch="360"/>
        </w:sectPr>
      </w:pPr>
    </w:p>
    <w:p w14:paraId="2686A9AF" w14:textId="423C42CE" w:rsidR="00D2005F" w:rsidRPr="004A5EF2" w:rsidRDefault="004A5EF2" w:rsidP="00D2005F">
      <w:pPr>
        <w:pStyle w:val="AralkYok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5</w:t>
      </w:r>
      <w:r w:rsidR="00D2005F" w:rsidRPr="004A5EF2">
        <w:rPr>
          <w:rFonts w:ascii="Tahoma" w:hAnsi="Tahoma" w:cs="Tahoma"/>
          <w:b/>
          <w:sz w:val="20"/>
          <w:szCs w:val="20"/>
        </w:rPr>
        <w:t xml:space="preserve">) </w:t>
      </w:r>
      <w:r w:rsidR="00813B3B" w:rsidRPr="004A5EF2">
        <w:rPr>
          <w:rFonts w:ascii="Tahoma" w:hAnsi="Tahoma" w:cs="Tahoma"/>
          <w:b/>
          <w:bCs/>
          <w:sz w:val="20"/>
          <w:szCs w:val="20"/>
        </w:rPr>
        <w:t>Elektrik akımının elde edilme yöntemleri nelerdir.</w:t>
      </w:r>
      <w:r w:rsidR="00813B3B" w:rsidRPr="004A5EF2">
        <w:rPr>
          <w:rFonts w:ascii="Tahoma" w:hAnsi="Tahoma" w:cs="Tahoma"/>
          <w:b/>
          <w:sz w:val="20"/>
          <w:szCs w:val="20"/>
        </w:rPr>
        <w:t xml:space="preserve"> Y</w:t>
      </w:r>
      <w:r w:rsidR="00D2005F" w:rsidRPr="004A5EF2">
        <w:rPr>
          <w:rFonts w:ascii="Tahoma" w:hAnsi="Tahoma" w:cs="Tahoma"/>
          <w:b/>
          <w:sz w:val="20"/>
          <w:szCs w:val="20"/>
        </w:rPr>
        <w:t>azınız? (</w:t>
      </w:r>
      <w:r w:rsidR="00813B3B" w:rsidRPr="004A5EF2">
        <w:rPr>
          <w:rFonts w:ascii="Tahoma" w:hAnsi="Tahoma" w:cs="Tahoma"/>
          <w:b/>
          <w:sz w:val="20"/>
          <w:szCs w:val="20"/>
        </w:rPr>
        <w:t>6</w:t>
      </w:r>
      <w:r w:rsidR="00D2005F" w:rsidRPr="004A5EF2">
        <w:rPr>
          <w:rFonts w:ascii="Tahoma" w:hAnsi="Tahoma" w:cs="Tahoma"/>
          <w:b/>
          <w:sz w:val="20"/>
          <w:szCs w:val="20"/>
        </w:rPr>
        <w:t xml:space="preserve"> PUAN )</w:t>
      </w:r>
    </w:p>
    <w:p w14:paraId="17286995" w14:textId="77777777" w:rsidR="000F4CFB" w:rsidRPr="004A5EF2" w:rsidRDefault="000F4CFB" w:rsidP="00813B3B">
      <w:pPr>
        <w:pStyle w:val="AralkYok"/>
        <w:rPr>
          <w:rFonts w:ascii="Tahoma" w:hAnsi="Tahoma" w:cs="Tahoma"/>
          <w:sz w:val="20"/>
          <w:szCs w:val="20"/>
        </w:rPr>
        <w:sectPr w:rsidR="000F4CFB" w:rsidRPr="004A5EF2" w:rsidSect="00C01261">
          <w:type w:val="continuous"/>
          <w:pgSz w:w="11906" w:h="16838"/>
          <w:pgMar w:top="284" w:right="284" w:bottom="284" w:left="284" w:header="709" w:footer="709" w:gutter="0"/>
          <w:cols w:space="708"/>
          <w:docGrid w:linePitch="360"/>
        </w:sectPr>
      </w:pPr>
    </w:p>
    <w:p w14:paraId="5F8F03E4" w14:textId="77777777" w:rsidR="008D30F5" w:rsidRPr="004A5EF2" w:rsidRDefault="008D30F5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54B25F46" w14:textId="77777777" w:rsidR="008D30F5" w:rsidRPr="004A5EF2" w:rsidRDefault="008D30F5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7E5FF00F" w14:textId="77777777" w:rsidR="008D30F5" w:rsidRPr="004A5EF2" w:rsidRDefault="008D30F5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7F18331D" w14:textId="329C1172" w:rsidR="00D2005F" w:rsidRPr="004A5EF2" w:rsidRDefault="004A5EF2" w:rsidP="00D2005F">
      <w:pPr>
        <w:pStyle w:val="AralkYok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6</w:t>
      </w:r>
      <w:r w:rsidR="00D2005F" w:rsidRPr="004A5EF2">
        <w:rPr>
          <w:rFonts w:ascii="Tahoma" w:hAnsi="Tahoma" w:cs="Tahoma"/>
          <w:b/>
          <w:sz w:val="20"/>
          <w:szCs w:val="20"/>
        </w:rPr>
        <w:t>) Kumpas ile hangi ölçümler yapılır yazınız? (9 PUAN )</w:t>
      </w:r>
    </w:p>
    <w:p w14:paraId="5E6DEA4D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  <w:sectPr w:rsidR="00D2005F" w:rsidRPr="004A5EF2" w:rsidSect="00C01261">
          <w:type w:val="continuous"/>
          <w:pgSz w:w="11906" w:h="16838"/>
          <w:pgMar w:top="284" w:right="284" w:bottom="284" w:left="284" w:header="709" w:footer="709" w:gutter="0"/>
          <w:cols w:space="708"/>
          <w:docGrid w:linePitch="360"/>
        </w:sectPr>
      </w:pPr>
      <w:r w:rsidRPr="004A5EF2">
        <w:rPr>
          <w:rFonts w:ascii="Tahoma" w:hAnsi="Tahoma" w:cs="Tahoma"/>
          <w:sz w:val="20"/>
          <w:szCs w:val="20"/>
        </w:rPr>
        <w:t>1-</w:t>
      </w:r>
      <w:r w:rsidR="00E82F49" w:rsidRPr="004A5EF2">
        <w:rPr>
          <w:rFonts w:ascii="Tahoma" w:hAnsi="Tahoma" w:cs="Tahoma"/>
          <w:sz w:val="20"/>
          <w:szCs w:val="20"/>
        </w:rPr>
        <w:t>…………………</w:t>
      </w:r>
      <w:r w:rsidRPr="004A5EF2">
        <w:rPr>
          <w:rFonts w:ascii="Tahoma" w:hAnsi="Tahoma" w:cs="Tahoma"/>
          <w:sz w:val="20"/>
          <w:szCs w:val="20"/>
        </w:rPr>
        <w:t xml:space="preserve"> </w:t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  <w:t>2-</w:t>
      </w:r>
      <w:r w:rsidR="00E82F49" w:rsidRPr="004A5EF2">
        <w:rPr>
          <w:rFonts w:ascii="Tahoma" w:hAnsi="Tahoma" w:cs="Tahoma"/>
          <w:sz w:val="20"/>
          <w:szCs w:val="20"/>
        </w:rPr>
        <w:t>…………………</w:t>
      </w:r>
      <w:r w:rsidRPr="004A5EF2">
        <w:rPr>
          <w:rFonts w:ascii="Tahoma" w:hAnsi="Tahoma" w:cs="Tahoma"/>
          <w:sz w:val="20"/>
          <w:szCs w:val="20"/>
        </w:rPr>
        <w:t xml:space="preserve"> </w:t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  <w:t>3-</w:t>
      </w:r>
      <w:r w:rsidR="00E766E1" w:rsidRPr="004A5EF2">
        <w:rPr>
          <w:rFonts w:ascii="Tahoma" w:hAnsi="Tahoma" w:cs="Tahoma"/>
          <w:sz w:val="20"/>
          <w:szCs w:val="20"/>
        </w:rPr>
        <w:t>………………...</w:t>
      </w:r>
      <w:r w:rsidRPr="004A5EF2">
        <w:rPr>
          <w:rFonts w:ascii="Tahoma" w:hAnsi="Tahoma" w:cs="Tahoma"/>
          <w:sz w:val="20"/>
          <w:szCs w:val="20"/>
        </w:rPr>
        <w:t xml:space="preserve"> </w:t>
      </w:r>
    </w:p>
    <w:p w14:paraId="39C27519" w14:textId="77777777" w:rsidR="00CA4E29" w:rsidRPr="004A5EF2" w:rsidRDefault="00CA4E29" w:rsidP="00D2005F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741313D9" w14:textId="071442FE" w:rsidR="00D2005F" w:rsidRPr="004A5EF2" w:rsidRDefault="004A5EF2" w:rsidP="00D2005F">
      <w:pPr>
        <w:pStyle w:val="AralkYok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7</w:t>
      </w:r>
      <w:r w:rsidR="00D2005F" w:rsidRPr="004A5EF2">
        <w:rPr>
          <w:rFonts w:ascii="Tahoma" w:hAnsi="Tahoma" w:cs="Tahoma"/>
          <w:b/>
          <w:sz w:val="20"/>
          <w:szCs w:val="20"/>
        </w:rPr>
        <w:t xml:space="preserve">) Aşağıdaki Kumpasın </w:t>
      </w:r>
      <w:r w:rsidR="00D2005F" w:rsidRPr="004A5EF2">
        <w:rPr>
          <w:rFonts w:ascii="Tahoma" w:hAnsi="Tahoma" w:cs="Tahoma"/>
          <w:b/>
          <w:sz w:val="20"/>
          <w:szCs w:val="20"/>
          <w:u w:val="single"/>
        </w:rPr>
        <w:t>gösterdiği değerler</w:t>
      </w:r>
      <w:r w:rsidR="00E57A71" w:rsidRPr="004A5EF2">
        <w:rPr>
          <w:rFonts w:ascii="Tahoma" w:hAnsi="Tahoma" w:cs="Tahoma"/>
          <w:b/>
          <w:sz w:val="20"/>
          <w:szCs w:val="20"/>
          <w:u w:val="single"/>
        </w:rPr>
        <w:t xml:space="preserve"> ile Mikrometrenin gösterdiği değeri </w:t>
      </w:r>
      <w:r w:rsidR="00D2005F" w:rsidRPr="004A5EF2">
        <w:rPr>
          <w:rFonts w:ascii="Tahoma" w:hAnsi="Tahoma" w:cs="Tahoma"/>
          <w:b/>
          <w:sz w:val="20"/>
          <w:szCs w:val="20"/>
        </w:rPr>
        <w:t>yazınız? (</w:t>
      </w:r>
      <w:r w:rsidR="00E259BB" w:rsidRPr="004A5EF2">
        <w:rPr>
          <w:rFonts w:ascii="Tahoma" w:hAnsi="Tahoma" w:cs="Tahoma"/>
          <w:b/>
          <w:sz w:val="20"/>
          <w:szCs w:val="20"/>
        </w:rPr>
        <w:t>10</w:t>
      </w:r>
      <w:r w:rsidR="00D2005F" w:rsidRPr="004A5EF2">
        <w:rPr>
          <w:rFonts w:ascii="Tahoma" w:hAnsi="Tahoma" w:cs="Tahoma"/>
          <w:b/>
          <w:sz w:val="20"/>
          <w:szCs w:val="20"/>
        </w:rPr>
        <w:t xml:space="preserve"> PUAN )</w:t>
      </w:r>
    </w:p>
    <w:p w14:paraId="1AED6EE2" w14:textId="77777777" w:rsidR="00D2005F" w:rsidRPr="004A5EF2" w:rsidRDefault="00547E48" w:rsidP="00D2005F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04480" behindDoc="0" locked="0" layoutInCell="1" allowOverlap="1" wp14:anchorId="4C655BFE" wp14:editId="03B1AF35">
            <wp:simplePos x="0" y="0"/>
            <wp:positionH relativeFrom="margin">
              <wp:posOffset>3161030</wp:posOffset>
            </wp:positionH>
            <wp:positionV relativeFrom="paragraph">
              <wp:posOffset>78105</wp:posOffset>
            </wp:positionV>
            <wp:extent cx="1866900" cy="1074420"/>
            <wp:effectExtent l="19050" t="0" r="0" b="0"/>
            <wp:wrapSquare wrapText="bothSides"/>
            <wp:docPr id="2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07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005F"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01408" behindDoc="0" locked="0" layoutInCell="1" allowOverlap="1" wp14:anchorId="41B06C74" wp14:editId="283D87CB">
            <wp:simplePos x="0" y="0"/>
            <wp:positionH relativeFrom="column">
              <wp:posOffset>334010</wp:posOffset>
            </wp:positionH>
            <wp:positionV relativeFrom="paragraph">
              <wp:posOffset>76200</wp:posOffset>
            </wp:positionV>
            <wp:extent cx="1489710" cy="1005840"/>
            <wp:effectExtent l="19050" t="0" r="0" b="0"/>
            <wp:wrapSquare wrapText="bothSides"/>
            <wp:docPr id="6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1C3A21B" w14:textId="77777777" w:rsidR="00D2005F" w:rsidRPr="004A5EF2" w:rsidRDefault="00E57A71" w:rsidP="00D2005F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</w:r>
    </w:p>
    <w:p w14:paraId="692E9CA7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3C3CB15F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7F6D6944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236C5B27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0EF1ADFB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68AC1C3F" w14:textId="77777777" w:rsidR="00D2005F" w:rsidRPr="004A5EF2" w:rsidRDefault="00D2005F" w:rsidP="00D2005F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2DC48138" w14:textId="46FD629F" w:rsidR="00D2005F" w:rsidRPr="004A5EF2" w:rsidRDefault="004A5EF2" w:rsidP="00D2005F">
      <w:pPr>
        <w:pStyle w:val="Default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8</w:t>
      </w:r>
      <w:r w:rsidR="00D2005F" w:rsidRPr="004A5EF2">
        <w:rPr>
          <w:rFonts w:ascii="Tahoma" w:hAnsi="Tahoma" w:cs="Tahoma"/>
          <w:b/>
          <w:sz w:val="20"/>
          <w:szCs w:val="20"/>
        </w:rPr>
        <w:t>)</w:t>
      </w:r>
      <w:r w:rsidR="00CA4E29" w:rsidRPr="004A5EF2">
        <w:rPr>
          <w:rFonts w:ascii="Tahoma" w:hAnsi="Tahoma" w:cs="Tahoma"/>
          <w:b/>
          <w:sz w:val="20"/>
          <w:szCs w:val="20"/>
        </w:rPr>
        <w:t xml:space="preserve"> </w:t>
      </w:r>
      <w:r w:rsidR="00942E62" w:rsidRPr="004A5EF2">
        <w:rPr>
          <w:rFonts w:ascii="Tahoma" w:hAnsi="Tahoma" w:cs="Tahoma"/>
          <w:b/>
          <w:sz w:val="20"/>
          <w:szCs w:val="20"/>
        </w:rPr>
        <w:t xml:space="preserve">Elektronik devre elemanlarından olan </w:t>
      </w:r>
      <w:r w:rsidR="00942E62" w:rsidRPr="004A5EF2">
        <w:rPr>
          <w:rFonts w:ascii="Tahoma" w:hAnsi="Tahoma" w:cs="Tahoma"/>
          <w:b/>
          <w:sz w:val="20"/>
          <w:szCs w:val="20"/>
          <w:u w:val="single"/>
        </w:rPr>
        <w:t>diyotun</w:t>
      </w:r>
      <w:r w:rsidR="00942E62" w:rsidRPr="004A5EF2">
        <w:rPr>
          <w:rFonts w:ascii="Tahoma" w:hAnsi="Tahoma" w:cs="Tahoma"/>
          <w:b/>
          <w:sz w:val="20"/>
          <w:szCs w:val="20"/>
        </w:rPr>
        <w:t xml:space="preserve"> görevi </w:t>
      </w:r>
      <w:r w:rsidR="00856575" w:rsidRPr="004A5EF2">
        <w:rPr>
          <w:rFonts w:ascii="Tahoma" w:hAnsi="Tahoma" w:cs="Tahoma"/>
          <w:b/>
          <w:sz w:val="20"/>
          <w:szCs w:val="20"/>
        </w:rPr>
        <w:t>nedir. Yazınız</w:t>
      </w:r>
      <w:r w:rsidR="00EC28ED" w:rsidRPr="004A5EF2">
        <w:rPr>
          <w:rFonts w:ascii="Tahoma" w:hAnsi="Tahoma" w:cs="Tahoma"/>
          <w:b/>
          <w:sz w:val="20"/>
          <w:szCs w:val="20"/>
        </w:rPr>
        <w:t>? (8</w:t>
      </w:r>
      <w:r w:rsidR="00D2005F" w:rsidRPr="004A5EF2">
        <w:rPr>
          <w:rFonts w:ascii="Tahoma" w:hAnsi="Tahoma" w:cs="Tahoma"/>
          <w:b/>
          <w:sz w:val="20"/>
          <w:szCs w:val="20"/>
        </w:rPr>
        <w:t xml:space="preserve"> PUAN )</w:t>
      </w:r>
    </w:p>
    <w:p w14:paraId="669DFD22" w14:textId="77777777" w:rsidR="00D2005F" w:rsidRPr="004A5EF2" w:rsidRDefault="00D2005F" w:rsidP="00D2005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  <w:sectPr w:rsidR="00D2005F" w:rsidRPr="004A5EF2" w:rsidSect="006E7874">
          <w:type w:val="continuous"/>
          <w:pgSz w:w="11906" w:h="16838"/>
          <w:pgMar w:top="284" w:right="284" w:bottom="0" w:left="284" w:header="709" w:footer="709" w:gutter="0"/>
          <w:cols w:space="708"/>
          <w:docGrid w:linePitch="360"/>
        </w:sectPr>
      </w:pPr>
    </w:p>
    <w:p w14:paraId="63CB2098" w14:textId="77777777" w:rsidR="008D30F5" w:rsidRPr="004A5EF2" w:rsidRDefault="008D30F5" w:rsidP="00D2005F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74A62FBA" w14:textId="77777777" w:rsidR="008D30F5" w:rsidRPr="004A5EF2" w:rsidRDefault="008D30F5" w:rsidP="00D2005F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18CEB99F" w14:textId="545F9CE7" w:rsidR="00547E48" w:rsidRPr="004A5EF2" w:rsidRDefault="004A5EF2" w:rsidP="00D2005F">
      <w:pPr>
        <w:pStyle w:val="AralkYok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9</w:t>
      </w:r>
      <w:r w:rsidR="00D2005F" w:rsidRPr="004A5EF2">
        <w:rPr>
          <w:rFonts w:ascii="Tahoma" w:hAnsi="Tahoma" w:cs="Tahoma"/>
          <w:b/>
          <w:sz w:val="20"/>
          <w:szCs w:val="20"/>
        </w:rPr>
        <w:t>)</w:t>
      </w:r>
      <w:r w:rsidR="00547E48" w:rsidRPr="004A5EF2">
        <w:rPr>
          <w:rFonts w:ascii="Tahoma" w:hAnsi="Tahoma" w:cs="Tahoma"/>
          <w:b/>
          <w:sz w:val="20"/>
          <w:szCs w:val="20"/>
        </w:rPr>
        <w:t>Aşağıda bulunan devrelerin isimlerini altlarına yazınız? (9</w:t>
      </w:r>
      <w:r w:rsidR="00D2005F" w:rsidRPr="004A5EF2">
        <w:rPr>
          <w:rFonts w:ascii="Tahoma" w:hAnsi="Tahoma" w:cs="Tahoma"/>
          <w:b/>
          <w:sz w:val="20"/>
          <w:szCs w:val="20"/>
        </w:rPr>
        <w:t xml:space="preserve"> PUAN )</w:t>
      </w:r>
    </w:p>
    <w:p w14:paraId="4DB3DA35" w14:textId="77777777" w:rsidR="00D2005F" w:rsidRPr="004A5EF2" w:rsidRDefault="002B31DB" w:rsidP="00D2005F">
      <w:pPr>
        <w:pStyle w:val="AralkYok"/>
        <w:jc w:val="center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13696" behindDoc="0" locked="0" layoutInCell="1" allowOverlap="1" wp14:anchorId="5B8F2E91" wp14:editId="1EFA56E1">
            <wp:simplePos x="0" y="0"/>
            <wp:positionH relativeFrom="column">
              <wp:posOffset>227330</wp:posOffset>
            </wp:positionH>
            <wp:positionV relativeFrom="paragraph">
              <wp:posOffset>102235</wp:posOffset>
            </wp:positionV>
            <wp:extent cx="1268730" cy="1026160"/>
            <wp:effectExtent l="19050" t="0" r="7620" b="2540"/>
            <wp:wrapSquare wrapText="bothSides"/>
            <wp:docPr id="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68730" cy="102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10624" behindDoc="0" locked="0" layoutInCell="1" allowOverlap="1" wp14:anchorId="04E3C64A" wp14:editId="313AC27A">
            <wp:simplePos x="0" y="0"/>
            <wp:positionH relativeFrom="column">
              <wp:posOffset>3991610</wp:posOffset>
            </wp:positionH>
            <wp:positionV relativeFrom="paragraph">
              <wp:posOffset>153670</wp:posOffset>
            </wp:positionV>
            <wp:extent cx="851535" cy="975360"/>
            <wp:effectExtent l="19050" t="0" r="5715" b="0"/>
            <wp:wrapSquare wrapText="bothSides"/>
            <wp:docPr id="1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1535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07552" behindDoc="0" locked="0" layoutInCell="1" allowOverlap="1" wp14:anchorId="364381A3" wp14:editId="56D11059">
            <wp:simplePos x="0" y="0"/>
            <wp:positionH relativeFrom="column">
              <wp:posOffset>2101850</wp:posOffset>
            </wp:positionH>
            <wp:positionV relativeFrom="paragraph">
              <wp:posOffset>83820</wp:posOffset>
            </wp:positionV>
            <wp:extent cx="1062990" cy="1044575"/>
            <wp:effectExtent l="19050" t="0" r="3810" b="3175"/>
            <wp:wrapSquare wrapText="bothSides"/>
            <wp:docPr id="5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62990" cy="104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259BB" w:rsidRPr="004A5EF2">
        <w:rPr>
          <w:rFonts w:ascii="Tahoma" w:hAnsi="Tahoma" w:cs="Tahoma"/>
          <w:sz w:val="20"/>
          <w:szCs w:val="20"/>
        </w:rPr>
        <w:t xml:space="preserve">         </w:t>
      </w:r>
    </w:p>
    <w:p w14:paraId="07C70E1B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7A74D608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6F43E1E5" w14:textId="77777777" w:rsidR="00D2005F" w:rsidRPr="004A5EF2" w:rsidRDefault="00E259BB" w:rsidP="00D2005F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sz w:val="20"/>
          <w:szCs w:val="20"/>
        </w:rPr>
        <w:t xml:space="preserve"> </w:t>
      </w:r>
    </w:p>
    <w:p w14:paraId="1A3E0B19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593C9021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037217DC" w14:textId="77777777" w:rsidR="00D2005F" w:rsidRPr="004A5EF2" w:rsidRDefault="00D2005F" w:rsidP="00D2005F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4B0A0C8B" w14:textId="77777777" w:rsidR="00547E48" w:rsidRPr="004A5EF2" w:rsidRDefault="00547E48" w:rsidP="00D2005F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5E0A49FC" w14:textId="77777777" w:rsidR="004A5EF2" w:rsidRDefault="004A5EF2" w:rsidP="00D2005F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69AA4940" w14:textId="77777777" w:rsidR="004A5EF2" w:rsidRDefault="004A5EF2" w:rsidP="00D2005F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5B8FFE1F" w14:textId="4BC5430E" w:rsidR="00D2005F" w:rsidRPr="004A5EF2" w:rsidRDefault="004A5EF2" w:rsidP="00D2005F">
      <w:pPr>
        <w:pStyle w:val="AralkYok"/>
        <w:rPr>
          <w:rFonts w:ascii="Tahoma" w:hAnsi="Tahoma" w:cs="Tahoma"/>
          <w:b/>
          <w:sz w:val="20"/>
          <w:szCs w:val="20"/>
        </w:rPr>
        <w:sectPr w:rsidR="00D2005F" w:rsidRPr="004A5EF2" w:rsidSect="002B31DB">
          <w:type w:val="continuous"/>
          <w:pgSz w:w="11906" w:h="16838"/>
          <w:pgMar w:top="0" w:right="284" w:bottom="0" w:left="284" w:header="709" w:footer="709" w:gutter="0"/>
          <w:cols w:space="708"/>
          <w:docGrid w:linePitch="360"/>
        </w:sectPr>
      </w:pPr>
      <w:r w:rsidRPr="004A5EF2">
        <w:rPr>
          <w:rFonts w:ascii="Tahoma" w:hAnsi="Tahoma" w:cs="Tahoma"/>
          <w:b/>
          <w:sz w:val="20"/>
          <w:szCs w:val="20"/>
        </w:rPr>
        <w:t>10</w:t>
      </w:r>
      <w:r w:rsidR="00D2005F" w:rsidRPr="004A5EF2">
        <w:rPr>
          <w:rFonts w:ascii="Tahoma" w:hAnsi="Tahoma" w:cs="Tahoma"/>
          <w:b/>
          <w:sz w:val="20"/>
          <w:szCs w:val="20"/>
        </w:rPr>
        <w:t>) Aşağıda görülen soğutma sisteminin parçaları nelerdir? Yazınız. (8 PUAN )</w:t>
      </w:r>
    </w:p>
    <w:p w14:paraId="3E14CBFF" w14:textId="11E1655E" w:rsidR="00D2005F" w:rsidRPr="004A5EF2" w:rsidRDefault="004A5EF2" w:rsidP="00D2005F">
      <w:pPr>
        <w:pStyle w:val="AralkYok"/>
        <w:rPr>
          <w:rFonts w:ascii="Tahoma" w:hAnsi="Tahoma" w:cs="Tahoma"/>
          <w:sz w:val="20"/>
          <w:szCs w:val="20"/>
        </w:rPr>
        <w:sectPr w:rsidR="00D2005F" w:rsidRPr="004A5EF2" w:rsidSect="007C28E2">
          <w:type w:val="continuous"/>
          <w:pgSz w:w="11906" w:h="16838"/>
          <w:pgMar w:top="284" w:right="284" w:bottom="0" w:left="284" w:header="709" w:footer="709" w:gutter="0"/>
          <w:cols w:space="708"/>
          <w:docGrid w:linePitch="360"/>
        </w:sectPr>
      </w:pPr>
      <w:r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598336" behindDoc="0" locked="0" layoutInCell="1" allowOverlap="1" wp14:anchorId="2D6D00C6" wp14:editId="4D9C93EF">
            <wp:simplePos x="0" y="0"/>
            <wp:positionH relativeFrom="column">
              <wp:posOffset>238760</wp:posOffset>
            </wp:positionH>
            <wp:positionV relativeFrom="paragraph">
              <wp:posOffset>64135</wp:posOffset>
            </wp:positionV>
            <wp:extent cx="6023610" cy="1181100"/>
            <wp:effectExtent l="0" t="0" r="0" b="0"/>
            <wp:wrapSquare wrapText="bothSides"/>
            <wp:docPr id="10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361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E2BC38" w14:textId="6D2725C8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1B5B8E3B" w14:textId="271701E6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226C37C4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2CA414E0" w14:textId="77777777" w:rsidR="00D2005F" w:rsidRPr="004A5EF2" w:rsidRDefault="00D2005F" w:rsidP="00D2005F">
      <w:pPr>
        <w:pStyle w:val="AralkYok"/>
        <w:rPr>
          <w:rFonts w:ascii="Tahoma" w:hAnsi="Tahoma" w:cs="Tahoma"/>
          <w:sz w:val="20"/>
          <w:szCs w:val="20"/>
        </w:rPr>
      </w:pPr>
    </w:p>
    <w:p w14:paraId="2DC19178" w14:textId="4BA8B10F" w:rsidR="00D2005F" w:rsidRPr="004A5EF2" w:rsidRDefault="004A5EF2" w:rsidP="00D2005F">
      <w:pPr>
        <w:pStyle w:val="AralkYok"/>
        <w:rPr>
          <w:rFonts w:ascii="Tahoma" w:hAnsi="Tahoma" w:cs="Tahoma"/>
          <w:sz w:val="20"/>
          <w:szCs w:val="20"/>
        </w:rPr>
        <w:sectPr w:rsidR="00D2005F" w:rsidRPr="004A5EF2" w:rsidSect="00D17347">
          <w:type w:val="continuous"/>
          <w:pgSz w:w="11906" w:h="16838"/>
          <w:pgMar w:top="284" w:right="284" w:bottom="284" w:left="284" w:header="709" w:footer="709" w:gutter="0"/>
          <w:cols w:space="708"/>
          <w:docGrid w:linePitch="360"/>
        </w:sectPr>
      </w:pPr>
      <w:r w:rsidRPr="004A5EF2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ACCD6C2" wp14:editId="25663872">
                <wp:simplePos x="0" y="0"/>
                <wp:positionH relativeFrom="column">
                  <wp:posOffset>-6149340</wp:posOffset>
                </wp:positionH>
                <wp:positionV relativeFrom="paragraph">
                  <wp:posOffset>303530</wp:posOffset>
                </wp:positionV>
                <wp:extent cx="1664970" cy="146050"/>
                <wp:effectExtent l="0" t="0" r="11430" b="25400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970" cy="146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E589B" w14:textId="376FA771" w:rsidR="003664BE" w:rsidRDefault="003664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CD6C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-484.2pt;margin-top:23.9pt;width:131.1pt;height:11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">
                <v:textbox>
                  <w:txbxContent>
                    <w:p w14:paraId="265E589B" w14:textId="376FA771" w:rsidR="003664BE" w:rsidRDefault="003664BE"/>
                  </w:txbxContent>
                </v:textbox>
              </v:shape>
            </w:pict>
          </mc:Fallback>
        </mc:AlternateContent>
      </w:r>
      <w:r w:rsidRPr="004A5EF2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0CF3FCC2" wp14:editId="5FF8F6D8">
                <wp:simplePos x="0" y="0"/>
                <wp:positionH relativeFrom="column">
                  <wp:posOffset>-1390650</wp:posOffset>
                </wp:positionH>
                <wp:positionV relativeFrom="paragraph">
                  <wp:posOffset>326390</wp:posOffset>
                </wp:positionV>
                <wp:extent cx="1219200" cy="123190"/>
                <wp:effectExtent l="0" t="0" r="19050" b="10160"/>
                <wp:wrapNone/>
                <wp:docPr id="1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2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09C26C" w14:textId="77777777" w:rsidR="003664BE" w:rsidRDefault="003664BE" w:rsidP="003664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3FCC2" id="_x0000_s1027" type="#_x0000_t202" style="position:absolute;margin-left:-109.5pt;margin-top:25.7pt;width:96pt;height:9.7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">
                <v:textbox>
                  <w:txbxContent>
                    <w:p w14:paraId="0D09C26C" w14:textId="77777777" w:rsidR="003664BE" w:rsidRDefault="003664BE" w:rsidP="003664BE"/>
                  </w:txbxContent>
                </v:textbox>
              </v:shape>
            </w:pict>
          </mc:Fallback>
        </mc:AlternateContent>
      </w:r>
      <w:r w:rsidRPr="004A5EF2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0B672022" wp14:editId="3D7AC45C">
                <wp:simplePos x="0" y="0"/>
                <wp:positionH relativeFrom="column">
                  <wp:posOffset>-3166110</wp:posOffset>
                </wp:positionH>
                <wp:positionV relativeFrom="paragraph">
                  <wp:posOffset>318770</wp:posOffset>
                </wp:positionV>
                <wp:extent cx="1783080" cy="130810"/>
                <wp:effectExtent l="0" t="0" r="26670" b="21590"/>
                <wp:wrapNone/>
                <wp:docPr id="1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080" cy="130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3A624" w14:textId="77777777" w:rsidR="003664BE" w:rsidRDefault="003664BE" w:rsidP="003664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72022" id="_x0000_s1028" type="#_x0000_t202" style="position:absolute;margin-left:-249.3pt;margin-top:25.1pt;width:140.4pt;height:10.3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">
                <v:textbox>
                  <w:txbxContent>
                    <w:p w14:paraId="4313A624" w14:textId="77777777" w:rsidR="003664BE" w:rsidRDefault="003664BE" w:rsidP="003664BE"/>
                  </w:txbxContent>
                </v:textbox>
              </v:shape>
            </w:pict>
          </mc:Fallback>
        </mc:AlternateContent>
      </w:r>
      <w:r w:rsidRPr="004A5EF2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F5A6938" wp14:editId="2FF8FD0C">
                <wp:simplePos x="0" y="0"/>
                <wp:positionH relativeFrom="column">
                  <wp:posOffset>-4484370</wp:posOffset>
                </wp:positionH>
                <wp:positionV relativeFrom="paragraph">
                  <wp:posOffset>311150</wp:posOffset>
                </wp:positionV>
                <wp:extent cx="1310640" cy="138430"/>
                <wp:effectExtent l="0" t="0" r="22860" b="13970"/>
                <wp:wrapNone/>
                <wp:docPr id="1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0640" cy="138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70197B" w14:textId="77777777" w:rsidR="003664BE" w:rsidRDefault="003664BE" w:rsidP="003664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A6938" id="_x0000_s1029" type="#_x0000_t202" style="position:absolute;margin-left:-353.1pt;margin-top:24.5pt;width:103.2pt;height:10.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">
                <v:textbox>
                  <w:txbxContent>
                    <w:p w14:paraId="1E70197B" w14:textId="77777777" w:rsidR="003664BE" w:rsidRDefault="003664BE" w:rsidP="003664BE"/>
                  </w:txbxContent>
                </v:textbox>
              </v:shape>
            </w:pict>
          </mc:Fallback>
        </mc:AlternateContent>
      </w:r>
      <w:r w:rsidR="00D2005F" w:rsidRPr="004A5EF2">
        <w:rPr>
          <w:rFonts w:ascii="Tahoma" w:hAnsi="Tahoma" w:cs="Tahoma"/>
          <w:bCs/>
          <w:sz w:val="20"/>
          <w:szCs w:val="20"/>
        </w:rPr>
        <w:tab/>
      </w:r>
      <w:r w:rsidR="00D2005F" w:rsidRPr="004A5EF2">
        <w:rPr>
          <w:rFonts w:ascii="Tahoma" w:hAnsi="Tahoma" w:cs="Tahoma"/>
          <w:bCs/>
          <w:sz w:val="20"/>
          <w:szCs w:val="20"/>
        </w:rPr>
        <w:tab/>
      </w:r>
      <w:r w:rsidR="00D2005F" w:rsidRPr="004A5EF2">
        <w:rPr>
          <w:rFonts w:ascii="Tahoma" w:hAnsi="Tahoma" w:cs="Tahoma"/>
          <w:bCs/>
          <w:sz w:val="20"/>
          <w:szCs w:val="20"/>
        </w:rPr>
        <w:tab/>
      </w:r>
      <w:r w:rsidR="00D2005F" w:rsidRPr="004A5EF2">
        <w:rPr>
          <w:rFonts w:ascii="Tahoma" w:hAnsi="Tahoma" w:cs="Tahoma"/>
          <w:bCs/>
          <w:sz w:val="20"/>
          <w:szCs w:val="20"/>
        </w:rPr>
        <w:tab/>
      </w:r>
      <w:r w:rsidR="00D2005F" w:rsidRPr="004A5EF2">
        <w:rPr>
          <w:rFonts w:ascii="Tahoma" w:hAnsi="Tahoma" w:cs="Tahoma"/>
          <w:bCs/>
          <w:sz w:val="20"/>
          <w:szCs w:val="20"/>
        </w:rPr>
        <w:tab/>
      </w:r>
    </w:p>
    <w:p w14:paraId="75F675FE" w14:textId="78139312" w:rsidR="00D2005F" w:rsidRPr="004A5EF2" w:rsidRDefault="00D2005F" w:rsidP="00D2005F">
      <w:pPr>
        <w:pStyle w:val="AralkYok"/>
        <w:rPr>
          <w:rFonts w:ascii="Tahoma" w:hAnsi="Tahoma" w:cs="Tahoma"/>
          <w:bCs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="008D30F5" w:rsidRPr="004A5EF2">
        <w:rPr>
          <w:rFonts w:ascii="Tahoma" w:hAnsi="Tahoma" w:cs="Tahoma"/>
          <w:bCs/>
          <w:sz w:val="20"/>
          <w:szCs w:val="20"/>
        </w:rPr>
        <w:t xml:space="preserve">    </w:t>
      </w:r>
      <w:r w:rsidRPr="004A5EF2">
        <w:rPr>
          <w:rFonts w:ascii="Tahoma" w:hAnsi="Tahoma" w:cs="Tahoma"/>
          <w:b/>
          <w:bCs/>
          <w:sz w:val="20"/>
          <w:szCs w:val="20"/>
        </w:rPr>
        <w:t>Başarılar</w:t>
      </w:r>
    </w:p>
    <w:p w14:paraId="0B198378" w14:textId="2CAB054E" w:rsidR="00D2005F" w:rsidRPr="004A5EF2" w:rsidRDefault="00D2005F" w:rsidP="00D2005F">
      <w:pPr>
        <w:pStyle w:val="AralkYok"/>
        <w:rPr>
          <w:rFonts w:ascii="Tahoma" w:hAnsi="Tahoma" w:cs="Tahoma"/>
          <w:bCs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>Not: Sınav Süresi: 40 Dakikadır.</w:t>
      </w:r>
      <w:r w:rsidRPr="004A5EF2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  <w:t xml:space="preserve">                                                                  </w:t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  <w:t xml:space="preserve">                          </w:t>
      </w:r>
      <w:r w:rsidR="008D30F5" w:rsidRPr="004A5EF2">
        <w:rPr>
          <w:rFonts w:ascii="Tahoma" w:hAnsi="Tahoma" w:cs="Tahoma"/>
          <w:bCs/>
          <w:sz w:val="20"/>
          <w:szCs w:val="20"/>
        </w:rPr>
        <w:t>Abdullah YANIK</w:t>
      </w:r>
    </w:p>
    <w:p w14:paraId="6CD53F2C" w14:textId="21FE05ED" w:rsidR="00D2005F" w:rsidRPr="004A5EF2" w:rsidRDefault="00D2005F" w:rsidP="00E919AD">
      <w:pPr>
        <w:pStyle w:val="AralkYok"/>
        <w:rPr>
          <w:rFonts w:ascii="Tahoma" w:hAnsi="Tahoma" w:cs="Tahoma"/>
          <w:bCs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="008D30F5" w:rsidRPr="004A5EF2">
        <w:rPr>
          <w:rFonts w:ascii="Tahoma" w:hAnsi="Tahoma" w:cs="Tahoma"/>
          <w:bCs/>
          <w:sz w:val="20"/>
          <w:szCs w:val="20"/>
        </w:rPr>
        <w:t xml:space="preserve"> </w:t>
      </w:r>
      <w:r w:rsidRPr="004A5EF2">
        <w:rPr>
          <w:rFonts w:ascii="Tahoma" w:hAnsi="Tahoma" w:cs="Tahoma"/>
          <w:bCs/>
          <w:sz w:val="20"/>
          <w:szCs w:val="20"/>
        </w:rPr>
        <w:t>Ders Öğretmeni</w:t>
      </w:r>
    </w:p>
    <w:p w14:paraId="544F0602" w14:textId="77777777" w:rsidR="004A5EF2" w:rsidRPr="004A5EF2" w:rsidRDefault="004A5EF2" w:rsidP="00E919AD">
      <w:pPr>
        <w:pStyle w:val="AralkYok"/>
        <w:rPr>
          <w:rFonts w:ascii="Tahoma" w:hAnsi="Tahoma" w:cs="Tahoma"/>
          <w:bCs/>
          <w:sz w:val="20"/>
          <w:szCs w:val="20"/>
        </w:rPr>
      </w:pPr>
    </w:p>
    <w:p w14:paraId="69BE858A" w14:textId="77777777" w:rsidR="004A5EF2" w:rsidRPr="004A5EF2" w:rsidRDefault="004A5EF2" w:rsidP="00E919AD">
      <w:pPr>
        <w:pStyle w:val="AralkYok"/>
        <w:rPr>
          <w:rFonts w:ascii="Tahoma" w:hAnsi="Tahoma" w:cs="Tahoma"/>
          <w:bCs/>
          <w:sz w:val="20"/>
          <w:szCs w:val="20"/>
        </w:rPr>
      </w:pPr>
    </w:p>
    <w:p w14:paraId="5CAFBD6B" w14:textId="77777777" w:rsidR="004A5EF2" w:rsidRPr="004A5EF2" w:rsidRDefault="004A5EF2" w:rsidP="00E919AD">
      <w:pPr>
        <w:pStyle w:val="AralkYok"/>
        <w:rPr>
          <w:rFonts w:ascii="Tahoma" w:hAnsi="Tahoma" w:cs="Tahoma"/>
          <w:bCs/>
          <w:sz w:val="20"/>
          <w:szCs w:val="20"/>
        </w:rPr>
      </w:pPr>
    </w:p>
    <w:p w14:paraId="46858D7A" w14:textId="77777777" w:rsidR="004A5EF2" w:rsidRPr="004A5EF2" w:rsidRDefault="004A5EF2" w:rsidP="00E919AD">
      <w:pPr>
        <w:pStyle w:val="AralkYok"/>
        <w:rPr>
          <w:rFonts w:ascii="Tahoma" w:hAnsi="Tahoma" w:cs="Tahoma"/>
          <w:bCs/>
          <w:sz w:val="20"/>
          <w:szCs w:val="20"/>
        </w:rPr>
      </w:pPr>
    </w:p>
    <w:p w14:paraId="40D8B4C1" w14:textId="77777777" w:rsidR="004A5EF2" w:rsidRPr="004A5EF2" w:rsidRDefault="004A5EF2" w:rsidP="00E919AD">
      <w:pPr>
        <w:pStyle w:val="AralkYok"/>
        <w:rPr>
          <w:rFonts w:ascii="Tahoma" w:hAnsi="Tahoma" w:cs="Tahoma"/>
          <w:bCs/>
          <w:sz w:val="20"/>
          <w:szCs w:val="20"/>
        </w:rPr>
      </w:pPr>
    </w:p>
    <w:p w14:paraId="5FC7C5C2" w14:textId="77777777" w:rsidR="004A5EF2" w:rsidRPr="004A5EF2" w:rsidRDefault="004A5EF2" w:rsidP="00E919AD">
      <w:pPr>
        <w:pStyle w:val="AralkYok"/>
        <w:rPr>
          <w:rFonts w:ascii="Tahoma" w:hAnsi="Tahoma" w:cs="Tahoma"/>
          <w:bCs/>
          <w:sz w:val="20"/>
          <w:szCs w:val="20"/>
        </w:rPr>
      </w:pPr>
    </w:p>
    <w:p w14:paraId="6C2D0C4C" w14:textId="77777777" w:rsidR="008D30F5" w:rsidRPr="004A5EF2" w:rsidRDefault="008D30F5" w:rsidP="008D30F5">
      <w:pPr>
        <w:pStyle w:val="AralkYok"/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4A5EF2">
        <w:rPr>
          <w:rFonts w:ascii="Tahoma" w:hAnsi="Tahoma" w:cs="Tahoma"/>
          <w:b/>
          <w:bCs/>
          <w:sz w:val="20"/>
          <w:szCs w:val="20"/>
        </w:rPr>
        <w:t xml:space="preserve">YAHŞİHAN MESLEKİ EĞİTİM MERKEZİ 2025-2026 EĞİTİM-ÖĞRETİM YILI </w:t>
      </w:r>
    </w:p>
    <w:p w14:paraId="173DBB52" w14:textId="4E06F344" w:rsidR="008D30F5" w:rsidRPr="004A5EF2" w:rsidRDefault="008D30F5" w:rsidP="008D30F5">
      <w:pPr>
        <w:pStyle w:val="AralkYok"/>
        <w:spacing w:line="36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4A5EF2">
        <w:rPr>
          <w:rFonts w:ascii="Tahoma" w:hAnsi="Tahoma" w:cs="Tahoma"/>
          <w:b/>
          <w:bCs/>
          <w:sz w:val="20"/>
          <w:szCs w:val="20"/>
        </w:rPr>
        <w:t xml:space="preserve">MOTORLU ARAÇLAR TEKNOLOJİSİ ALANI 10.SINIFLAR ARAÇ TEKNOLOJİSİ </w:t>
      </w:r>
      <w:r w:rsidRPr="004A5EF2">
        <w:rPr>
          <w:rFonts w:ascii="Tahoma" w:hAnsi="Tahoma" w:cs="Tahoma"/>
          <w:b/>
          <w:bCs/>
          <w:sz w:val="20"/>
          <w:szCs w:val="20"/>
        </w:rPr>
        <w:br/>
        <w:t xml:space="preserve">2. DÖNEM 2. YAZILI </w:t>
      </w:r>
      <w:r w:rsidRPr="004A5EF2">
        <w:rPr>
          <w:rFonts w:ascii="Tahoma" w:hAnsi="Tahoma" w:cs="Tahoma"/>
          <w:b/>
          <w:bCs/>
          <w:sz w:val="20"/>
          <w:szCs w:val="20"/>
          <w:u w:val="single"/>
        </w:rPr>
        <w:t>CEVAP ANAHTARI</w:t>
      </w:r>
    </w:p>
    <w:p w14:paraId="3647E812" w14:textId="7F9EC59D" w:rsidR="008D30F5" w:rsidRPr="004A5EF2" w:rsidRDefault="008D30F5" w:rsidP="008D30F5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77B2BFD8" w14:textId="1978ED7E" w:rsidR="00FC3EF4" w:rsidRPr="004A5EF2" w:rsidRDefault="00FC3EF4" w:rsidP="00FC3EF4">
      <w:pPr>
        <w:pStyle w:val="Default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 xml:space="preserve">1) </w:t>
      </w:r>
      <w:r w:rsidRPr="004A5EF2">
        <w:rPr>
          <w:rFonts w:ascii="Tahoma" w:hAnsi="Tahoma" w:cs="Tahoma"/>
          <w:b/>
          <w:bCs/>
          <w:sz w:val="20"/>
          <w:szCs w:val="20"/>
        </w:rPr>
        <w:t xml:space="preserve">Akünün tanımını yapınız? </w:t>
      </w:r>
      <w:r w:rsidRPr="004A5EF2">
        <w:rPr>
          <w:rFonts w:ascii="Tahoma" w:eastAsia="Calibri" w:hAnsi="Tahoma" w:cs="Tahoma"/>
          <w:b/>
          <w:sz w:val="20"/>
          <w:szCs w:val="20"/>
        </w:rPr>
        <w:t>(</w:t>
      </w:r>
      <w:r w:rsidR="008D30F5" w:rsidRPr="004A5EF2">
        <w:rPr>
          <w:rFonts w:ascii="Tahoma" w:eastAsia="Calibri" w:hAnsi="Tahoma" w:cs="Tahoma"/>
          <w:b/>
          <w:sz w:val="20"/>
          <w:szCs w:val="20"/>
        </w:rPr>
        <w:t>10</w:t>
      </w:r>
      <w:r w:rsidRPr="004A5EF2">
        <w:rPr>
          <w:rFonts w:ascii="Tahoma" w:eastAsia="Calibri" w:hAnsi="Tahoma" w:cs="Tahoma"/>
          <w:b/>
          <w:sz w:val="20"/>
          <w:szCs w:val="20"/>
        </w:rPr>
        <w:t xml:space="preserve"> PUAN)</w:t>
      </w:r>
    </w:p>
    <w:p w14:paraId="1F76C08D" w14:textId="77777777" w:rsidR="00FC3EF4" w:rsidRPr="004A5EF2" w:rsidRDefault="00FC3EF4" w:rsidP="00FC3EF4">
      <w:pPr>
        <w:pStyle w:val="Default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sz w:val="20"/>
          <w:szCs w:val="20"/>
        </w:rPr>
        <w:t>Motorlu araçlarda; elektrik enerjisini kimyasal enerji olarak depo eden ve devresine alıcı bağlandığı zaman bu enerjiyi tekrar elektrik enerjisine çevirerek dış devreye veren bir üreteçtir.</w:t>
      </w:r>
    </w:p>
    <w:p w14:paraId="29C59719" w14:textId="378463B3" w:rsidR="00FC3EF4" w:rsidRPr="004A5EF2" w:rsidRDefault="00FC3EF4" w:rsidP="00FC3EF4">
      <w:pPr>
        <w:pStyle w:val="AralkYok"/>
        <w:rPr>
          <w:rFonts w:ascii="Tahoma" w:eastAsia="Calibri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 xml:space="preserve">2) </w:t>
      </w:r>
      <w:r w:rsidRPr="004A5EF2">
        <w:rPr>
          <w:rFonts w:ascii="Tahoma" w:eastAsia="Calibri" w:hAnsi="Tahoma" w:cs="Tahoma"/>
          <w:b/>
          <w:sz w:val="20"/>
          <w:szCs w:val="20"/>
        </w:rPr>
        <w:t xml:space="preserve">Bataryanın (Akünün) </w:t>
      </w:r>
      <w:proofErr w:type="spellStart"/>
      <w:r w:rsidRPr="004A5EF2">
        <w:rPr>
          <w:rFonts w:ascii="Tahoma" w:eastAsia="Calibri" w:hAnsi="Tahoma" w:cs="Tahoma"/>
          <w:b/>
          <w:sz w:val="20"/>
          <w:szCs w:val="20"/>
        </w:rPr>
        <w:t>içersinde</w:t>
      </w:r>
      <w:proofErr w:type="spellEnd"/>
      <w:r w:rsidRPr="004A5EF2">
        <w:rPr>
          <w:rFonts w:ascii="Tahoma" w:eastAsia="Calibri" w:hAnsi="Tahoma" w:cs="Tahoma"/>
          <w:b/>
          <w:sz w:val="20"/>
          <w:szCs w:val="20"/>
        </w:rPr>
        <w:t xml:space="preserve"> bulunan kimyasal sıvının adı nedir. Yazınız? (</w:t>
      </w:r>
      <w:r w:rsidR="008D30F5" w:rsidRPr="004A5EF2">
        <w:rPr>
          <w:rFonts w:ascii="Tahoma" w:eastAsia="Calibri" w:hAnsi="Tahoma" w:cs="Tahoma"/>
          <w:b/>
          <w:sz w:val="20"/>
          <w:szCs w:val="20"/>
        </w:rPr>
        <w:t>10</w:t>
      </w:r>
      <w:r w:rsidRPr="004A5EF2">
        <w:rPr>
          <w:rFonts w:ascii="Tahoma" w:eastAsia="Calibri" w:hAnsi="Tahoma" w:cs="Tahoma"/>
          <w:b/>
          <w:sz w:val="20"/>
          <w:szCs w:val="20"/>
        </w:rPr>
        <w:t xml:space="preserve"> PUAN)</w:t>
      </w:r>
    </w:p>
    <w:p w14:paraId="1C426490" w14:textId="77777777" w:rsidR="00FC3EF4" w:rsidRPr="004A5EF2" w:rsidRDefault="00FC3EF4" w:rsidP="00FC3EF4">
      <w:pPr>
        <w:pStyle w:val="AralkYok"/>
        <w:rPr>
          <w:rFonts w:ascii="Tahoma" w:eastAsia="Calibri" w:hAnsi="Tahoma" w:cs="Tahoma"/>
          <w:sz w:val="20"/>
          <w:szCs w:val="20"/>
        </w:rPr>
      </w:pPr>
      <w:r w:rsidRPr="004A5EF2">
        <w:rPr>
          <w:rFonts w:ascii="Tahoma" w:eastAsia="Calibri" w:hAnsi="Tahoma" w:cs="Tahoma"/>
          <w:sz w:val="20"/>
          <w:szCs w:val="20"/>
        </w:rPr>
        <w:t>Elektrolit</w:t>
      </w:r>
    </w:p>
    <w:p w14:paraId="3A18B0EB" w14:textId="0FF81FF8" w:rsidR="00FC3EF4" w:rsidRPr="004A5EF2" w:rsidRDefault="00FC3EF4" w:rsidP="00FC3EF4">
      <w:pPr>
        <w:pStyle w:val="Default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 xml:space="preserve">3) </w:t>
      </w:r>
      <w:r w:rsidRPr="004A5EF2">
        <w:rPr>
          <w:rFonts w:ascii="Tahoma" w:hAnsi="Tahoma" w:cs="Tahoma"/>
          <w:b/>
          <w:bCs/>
          <w:sz w:val="20"/>
          <w:szCs w:val="20"/>
        </w:rPr>
        <w:t>Akü kontrolleri nelerdir yazınız?</w:t>
      </w:r>
      <w:r w:rsidRPr="004A5EF2">
        <w:rPr>
          <w:rFonts w:ascii="Tahoma" w:eastAsia="Calibri" w:hAnsi="Tahoma" w:cs="Tahoma"/>
          <w:b/>
          <w:sz w:val="20"/>
          <w:szCs w:val="20"/>
        </w:rPr>
        <w:t>(</w:t>
      </w:r>
      <w:r w:rsidR="008D30F5" w:rsidRPr="004A5EF2">
        <w:rPr>
          <w:rFonts w:ascii="Tahoma" w:eastAsia="Calibri" w:hAnsi="Tahoma" w:cs="Tahoma"/>
          <w:b/>
          <w:sz w:val="20"/>
          <w:szCs w:val="20"/>
        </w:rPr>
        <w:t>10</w:t>
      </w:r>
      <w:r w:rsidRPr="004A5EF2">
        <w:rPr>
          <w:rFonts w:ascii="Tahoma" w:eastAsia="Calibri" w:hAnsi="Tahoma" w:cs="Tahoma"/>
          <w:b/>
          <w:sz w:val="20"/>
          <w:szCs w:val="20"/>
        </w:rPr>
        <w:t xml:space="preserve"> PUAN)</w:t>
      </w:r>
    </w:p>
    <w:p w14:paraId="60480195" w14:textId="77777777" w:rsidR="00FC3EF4" w:rsidRPr="004A5EF2" w:rsidRDefault="00FC3EF4" w:rsidP="00FC3EF4">
      <w:pPr>
        <w:pStyle w:val="Default"/>
        <w:rPr>
          <w:rFonts w:ascii="Tahoma" w:hAnsi="Tahoma" w:cs="Tahoma"/>
          <w:bCs/>
          <w:sz w:val="20"/>
          <w:szCs w:val="20"/>
        </w:rPr>
        <w:sectPr w:rsidR="00FC3EF4" w:rsidRPr="004A5EF2" w:rsidSect="006E7874">
          <w:type w:val="continuous"/>
          <w:pgSz w:w="11906" w:h="16838"/>
          <w:pgMar w:top="284" w:right="284" w:bottom="284" w:left="284" w:header="709" w:footer="709" w:gutter="0"/>
          <w:cols w:space="708"/>
          <w:docGrid w:linePitch="360"/>
        </w:sectPr>
      </w:pPr>
    </w:p>
    <w:p w14:paraId="4571A5A4" w14:textId="77777777" w:rsidR="00FC3EF4" w:rsidRPr="004A5EF2" w:rsidRDefault="00FC3EF4" w:rsidP="00FC3EF4">
      <w:pPr>
        <w:pStyle w:val="Default"/>
        <w:rPr>
          <w:rFonts w:ascii="Tahoma" w:hAnsi="Tahoma" w:cs="Tahoma"/>
          <w:bCs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 xml:space="preserve">1-Gözle kontrol </w:t>
      </w:r>
    </w:p>
    <w:p w14:paraId="33EC6FBA" w14:textId="77777777" w:rsidR="00FC3EF4" w:rsidRPr="004A5EF2" w:rsidRDefault="00FC3EF4" w:rsidP="00FC3EF4">
      <w:pPr>
        <w:pStyle w:val="Default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 xml:space="preserve">3-Yüzeyden kaçak kontrolü </w:t>
      </w:r>
    </w:p>
    <w:p w14:paraId="108702AC" w14:textId="77777777" w:rsidR="00FC3EF4" w:rsidRPr="004A5EF2" w:rsidRDefault="00FC3EF4" w:rsidP="00FC3EF4">
      <w:pPr>
        <w:pStyle w:val="Default"/>
        <w:rPr>
          <w:rFonts w:ascii="Tahoma" w:hAnsi="Tahoma" w:cs="Tahoma"/>
          <w:bCs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>2-Yoğunluk kontrolü</w:t>
      </w:r>
    </w:p>
    <w:p w14:paraId="267E3AA1" w14:textId="77777777" w:rsidR="00FC3EF4" w:rsidRPr="004A5EF2" w:rsidRDefault="00FC3EF4" w:rsidP="00FC3EF4">
      <w:pPr>
        <w:pStyle w:val="Default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>4-Kapasite kontrolü</w:t>
      </w:r>
    </w:p>
    <w:p w14:paraId="539C0A87" w14:textId="77777777" w:rsidR="00FC3EF4" w:rsidRPr="004A5EF2" w:rsidRDefault="00FC3EF4" w:rsidP="00FC3EF4">
      <w:pPr>
        <w:pStyle w:val="Default"/>
        <w:rPr>
          <w:rFonts w:ascii="Tahoma" w:hAnsi="Tahoma" w:cs="Tahoma"/>
          <w:b/>
          <w:sz w:val="20"/>
          <w:szCs w:val="20"/>
        </w:rPr>
        <w:sectPr w:rsidR="00FC3EF4" w:rsidRPr="004A5EF2" w:rsidSect="005C49D2">
          <w:type w:val="continuous"/>
          <w:pgSz w:w="11906" w:h="16838"/>
          <w:pgMar w:top="284" w:right="284" w:bottom="284" w:left="284" w:header="709" w:footer="709" w:gutter="0"/>
          <w:cols w:num="2" w:space="708"/>
          <w:docGrid w:linePitch="360"/>
        </w:sectPr>
      </w:pPr>
    </w:p>
    <w:p w14:paraId="7212E624" w14:textId="77777777" w:rsidR="00FC3EF4" w:rsidRPr="004A5EF2" w:rsidRDefault="00FC3EF4" w:rsidP="00FC3EF4">
      <w:pPr>
        <w:pStyle w:val="Default"/>
        <w:rPr>
          <w:rFonts w:ascii="Tahoma" w:hAnsi="Tahoma" w:cs="Tahoma"/>
          <w:b/>
          <w:sz w:val="20"/>
          <w:szCs w:val="20"/>
        </w:rPr>
        <w:sectPr w:rsidR="00FC3EF4" w:rsidRPr="004A5EF2" w:rsidSect="005C49D2">
          <w:type w:val="continuous"/>
          <w:pgSz w:w="11906" w:h="16838"/>
          <w:pgMar w:top="284" w:right="284" w:bottom="284" w:left="284" w:header="709" w:footer="709" w:gutter="0"/>
          <w:cols w:num="2" w:space="708"/>
          <w:docGrid w:linePitch="360"/>
        </w:sectPr>
      </w:pPr>
    </w:p>
    <w:p w14:paraId="0BD8F557" w14:textId="61AB6FCC" w:rsidR="00FC3EF4" w:rsidRPr="004A5EF2" w:rsidRDefault="004A5EF2" w:rsidP="00FC3EF4">
      <w:pPr>
        <w:pStyle w:val="Default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4</w:t>
      </w:r>
      <w:r w:rsidR="00FC3EF4" w:rsidRPr="004A5EF2">
        <w:rPr>
          <w:rFonts w:ascii="Tahoma" w:hAnsi="Tahoma" w:cs="Tahoma"/>
          <w:b/>
          <w:sz w:val="20"/>
          <w:szCs w:val="20"/>
        </w:rPr>
        <w:t xml:space="preserve">) </w:t>
      </w:r>
      <w:r w:rsidR="00FC3EF4" w:rsidRPr="004A5EF2">
        <w:rPr>
          <w:rFonts w:ascii="Tahoma" w:hAnsi="Tahoma" w:cs="Tahoma"/>
          <w:b/>
          <w:bCs/>
          <w:sz w:val="20"/>
          <w:szCs w:val="20"/>
        </w:rPr>
        <w:t>Elektrik ölçü aletleri nelerdir. Yazınız?</w:t>
      </w:r>
      <w:r w:rsidR="00FC3EF4" w:rsidRPr="004A5EF2">
        <w:rPr>
          <w:rFonts w:ascii="Tahoma" w:hAnsi="Tahoma" w:cs="Tahoma"/>
          <w:b/>
          <w:sz w:val="20"/>
          <w:szCs w:val="20"/>
        </w:rPr>
        <w:t xml:space="preserve"> (10 PUAN )</w:t>
      </w:r>
    </w:p>
    <w:p w14:paraId="1D48C32E" w14:textId="77777777" w:rsidR="00FC3EF4" w:rsidRPr="004A5EF2" w:rsidRDefault="00FC3EF4" w:rsidP="00FC3EF4">
      <w:pPr>
        <w:pStyle w:val="AralkYok"/>
        <w:rPr>
          <w:rFonts w:ascii="Tahoma" w:hAnsi="Tahoma" w:cs="Tahoma"/>
          <w:bCs/>
          <w:sz w:val="20"/>
          <w:szCs w:val="20"/>
        </w:rPr>
        <w:sectPr w:rsidR="00FC3EF4" w:rsidRPr="004A5EF2" w:rsidSect="00C01261">
          <w:type w:val="continuous"/>
          <w:pgSz w:w="11906" w:h="16838"/>
          <w:pgMar w:top="284" w:right="284" w:bottom="284" w:left="284" w:header="709" w:footer="709" w:gutter="0"/>
          <w:cols w:space="708"/>
          <w:docGrid w:linePitch="360"/>
        </w:sectPr>
      </w:pPr>
    </w:p>
    <w:p w14:paraId="0B747483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>1-Voltmetre</w:t>
      </w:r>
    </w:p>
    <w:p w14:paraId="0DA66CEE" w14:textId="77777777" w:rsidR="00FC3EF4" w:rsidRPr="004A5EF2" w:rsidRDefault="00FC3EF4" w:rsidP="00FC3EF4">
      <w:pPr>
        <w:pStyle w:val="AralkYok"/>
        <w:rPr>
          <w:rFonts w:ascii="Tahoma" w:hAnsi="Tahoma" w:cs="Tahoma"/>
          <w:bCs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>3-Ampermetre</w:t>
      </w:r>
    </w:p>
    <w:p w14:paraId="44ADA7CC" w14:textId="77777777" w:rsidR="00FC3EF4" w:rsidRPr="004A5EF2" w:rsidRDefault="00FC3EF4" w:rsidP="00FC3EF4">
      <w:pPr>
        <w:pStyle w:val="AralkYok"/>
        <w:rPr>
          <w:rFonts w:ascii="Tahoma" w:hAnsi="Tahoma" w:cs="Tahoma"/>
          <w:bCs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>5-Ohmmetre</w:t>
      </w:r>
    </w:p>
    <w:p w14:paraId="550B25EF" w14:textId="77777777" w:rsidR="00FC3EF4" w:rsidRPr="004A5EF2" w:rsidRDefault="00FC3EF4" w:rsidP="00FC3EF4">
      <w:pPr>
        <w:pStyle w:val="AralkYok"/>
        <w:rPr>
          <w:rFonts w:ascii="Tahoma" w:hAnsi="Tahoma" w:cs="Tahoma"/>
          <w:bCs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>2-Avometre ( Multimetre)</w:t>
      </w:r>
    </w:p>
    <w:p w14:paraId="27BB2016" w14:textId="77777777" w:rsidR="00FC3EF4" w:rsidRPr="004A5EF2" w:rsidRDefault="00FC3EF4" w:rsidP="00FC3EF4">
      <w:pPr>
        <w:pStyle w:val="AralkYok"/>
        <w:rPr>
          <w:rFonts w:ascii="Tahoma" w:hAnsi="Tahoma" w:cs="Tahoma"/>
          <w:bCs/>
          <w:sz w:val="20"/>
          <w:szCs w:val="20"/>
        </w:rPr>
        <w:sectPr w:rsidR="00FC3EF4" w:rsidRPr="004A5EF2" w:rsidSect="000F4CFB">
          <w:type w:val="continuous"/>
          <w:pgSz w:w="11906" w:h="16838"/>
          <w:pgMar w:top="284" w:right="284" w:bottom="284" w:left="284" w:header="709" w:footer="709" w:gutter="0"/>
          <w:cols w:num="2" w:space="708"/>
          <w:docGrid w:linePitch="360"/>
        </w:sectPr>
      </w:pPr>
      <w:r w:rsidRPr="004A5EF2">
        <w:rPr>
          <w:rFonts w:ascii="Tahoma" w:hAnsi="Tahoma" w:cs="Tahoma"/>
          <w:bCs/>
          <w:sz w:val="20"/>
          <w:szCs w:val="20"/>
        </w:rPr>
        <w:t>4-Kablo Üstü Ampermetre</w:t>
      </w:r>
    </w:p>
    <w:p w14:paraId="50CAB2CC" w14:textId="00741EC7" w:rsidR="00FC3EF4" w:rsidRPr="004A5EF2" w:rsidRDefault="004A5EF2" w:rsidP="00FC3EF4">
      <w:pPr>
        <w:pStyle w:val="AralkYok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5</w:t>
      </w:r>
      <w:r w:rsidR="00FC3EF4" w:rsidRPr="004A5EF2">
        <w:rPr>
          <w:rFonts w:ascii="Tahoma" w:hAnsi="Tahoma" w:cs="Tahoma"/>
          <w:b/>
          <w:sz w:val="20"/>
          <w:szCs w:val="20"/>
        </w:rPr>
        <w:t xml:space="preserve">) </w:t>
      </w:r>
      <w:r w:rsidR="00FC3EF4" w:rsidRPr="004A5EF2">
        <w:rPr>
          <w:rFonts w:ascii="Tahoma" w:hAnsi="Tahoma" w:cs="Tahoma"/>
          <w:b/>
          <w:bCs/>
          <w:sz w:val="20"/>
          <w:szCs w:val="20"/>
        </w:rPr>
        <w:t>Elektrik akımının elde edilme yöntemleri nelerdir.</w:t>
      </w:r>
      <w:r w:rsidR="00FC3EF4" w:rsidRPr="004A5EF2">
        <w:rPr>
          <w:rFonts w:ascii="Tahoma" w:hAnsi="Tahoma" w:cs="Tahoma"/>
          <w:b/>
          <w:sz w:val="20"/>
          <w:szCs w:val="20"/>
        </w:rPr>
        <w:t xml:space="preserve"> Yazınız? (</w:t>
      </w:r>
      <w:r w:rsidR="008D30F5" w:rsidRPr="004A5EF2">
        <w:rPr>
          <w:rFonts w:ascii="Tahoma" w:hAnsi="Tahoma" w:cs="Tahoma"/>
          <w:b/>
          <w:sz w:val="20"/>
          <w:szCs w:val="20"/>
        </w:rPr>
        <w:t>10</w:t>
      </w:r>
      <w:r w:rsidR="00FC3EF4" w:rsidRPr="004A5EF2">
        <w:rPr>
          <w:rFonts w:ascii="Tahoma" w:hAnsi="Tahoma" w:cs="Tahoma"/>
          <w:b/>
          <w:sz w:val="20"/>
          <w:szCs w:val="20"/>
        </w:rPr>
        <w:t xml:space="preserve"> PUAN )</w:t>
      </w:r>
    </w:p>
    <w:p w14:paraId="0B3A2EE7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  <w:sectPr w:rsidR="00FC3EF4" w:rsidRPr="004A5EF2" w:rsidSect="00C01261">
          <w:type w:val="continuous"/>
          <w:pgSz w:w="11906" w:h="16838"/>
          <w:pgMar w:top="284" w:right="284" w:bottom="284" w:left="284" w:header="709" w:footer="709" w:gutter="0"/>
          <w:cols w:space="708"/>
          <w:docGrid w:linePitch="360"/>
        </w:sectPr>
      </w:pPr>
    </w:p>
    <w:p w14:paraId="522611E2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sz w:val="20"/>
          <w:szCs w:val="20"/>
        </w:rPr>
        <w:t xml:space="preserve">1-Sürtme ile elektrik elde etme </w:t>
      </w:r>
    </w:p>
    <w:p w14:paraId="1988ED43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sz w:val="20"/>
          <w:szCs w:val="20"/>
        </w:rPr>
        <w:t xml:space="preserve">3-Basınçla elektrik elde etme </w:t>
      </w:r>
    </w:p>
    <w:p w14:paraId="3502D4DE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sz w:val="20"/>
          <w:szCs w:val="20"/>
        </w:rPr>
        <w:t xml:space="preserve">5-Işık ile elektrik elde etme </w:t>
      </w:r>
    </w:p>
    <w:p w14:paraId="48AD24F6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356FC2D1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sz w:val="20"/>
          <w:szCs w:val="20"/>
        </w:rPr>
        <w:t xml:space="preserve">2-Isı ile elektrik elde etme </w:t>
      </w:r>
    </w:p>
    <w:p w14:paraId="1B91906A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sz w:val="20"/>
          <w:szCs w:val="20"/>
        </w:rPr>
        <w:t xml:space="preserve">4-Kimyasal yolla elektrik elde etme </w:t>
      </w:r>
    </w:p>
    <w:p w14:paraId="3A5DE6BC" w14:textId="77777777" w:rsidR="00FC3EF4" w:rsidRPr="004A5EF2" w:rsidRDefault="00FC3EF4" w:rsidP="00FC3EF4">
      <w:pPr>
        <w:pStyle w:val="Default"/>
        <w:rPr>
          <w:rFonts w:ascii="Tahoma" w:hAnsi="Tahoma" w:cs="Tahoma"/>
          <w:sz w:val="20"/>
          <w:szCs w:val="20"/>
        </w:rPr>
        <w:sectPr w:rsidR="00FC3EF4" w:rsidRPr="004A5EF2" w:rsidSect="000F4CFB">
          <w:type w:val="continuous"/>
          <w:pgSz w:w="11906" w:h="16838"/>
          <w:pgMar w:top="284" w:right="284" w:bottom="284" w:left="284" w:header="709" w:footer="709" w:gutter="0"/>
          <w:cols w:num="2" w:space="708"/>
          <w:docGrid w:linePitch="360"/>
        </w:sectPr>
      </w:pPr>
      <w:r w:rsidRPr="004A5EF2">
        <w:rPr>
          <w:rFonts w:ascii="Tahoma" w:hAnsi="Tahoma" w:cs="Tahoma"/>
          <w:sz w:val="20"/>
          <w:szCs w:val="20"/>
        </w:rPr>
        <w:t>6-Manyetik yolla elektrik elde etme</w:t>
      </w:r>
    </w:p>
    <w:p w14:paraId="3F6984ED" w14:textId="3F590580" w:rsidR="00FC3EF4" w:rsidRPr="004A5EF2" w:rsidRDefault="004A5EF2" w:rsidP="00FC3EF4">
      <w:pPr>
        <w:pStyle w:val="AralkYok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6</w:t>
      </w:r>
      <w:r w:rsidR="00FC3EF4" w:rsidRPr="004A5EF2">
        <w:rPr>
          <w:rFonts w:ascii="Tahoma" w:hAnsi="Tahoma" w:cs="Tahoma"/>
          <w:b/>
          <w:sz w:val="20"/>
          <w:szCs w:val="20"/>
        </w:rPr>
        <w:t>) Kumpas ile hangi ölçümler yapılır yazınız? (</w:t>
      </w:r>
      <w:r w:rsidR="008D30F5" w:rsidRPr="004A5EF2">
        <w:rPr>
          <w:rFonts w:ascii="Tahoma" w:hAnsi="Tahoma" w:cs="Tahoma"/>
          <w:b/>
          <w:sz w:val="20"/>
          <w:szCs w:val="20"/>
        </w:rPr>
        <w:t>10</w:t>
      </w:r>
      <w:r w:rsidR="00FC3EF4" w:rsidRPr="004A5EF2">
        <w:rPr>
          <w:rFonts w:ascii="Tahoma" w:hAnsi="Tahoma" w:cs="Tahoma"/>
          <w:b/>
          <w:sz w:val="20"/>
          <w:szCs w:val="20"/>
        </w:rPr>
        <w:t xml:space="preserve"> PUAN )</w:t>
      </w:r>
    </w:p>
    <w:p w14:paraId="4E1D4EA4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  <w:sectPr w:rsidR="00FC3EF4" w:rsidRPr="004A5EF2" w:rsidSect="00C01261">
          <w:type w:val="continuous"/>
          <w:pgSz w:w="11906" w:h="16838"/>
          <w:pgMar w:top="284" w:right="284" w:bottom="284" w:left="284" w:header="709" w:footer="709" w:gutter="0"/>
          <w:cols w:space="708"/>
          <w:docGrid w:linePitch="360"/>
        </w:sectPr>
      </w:pPr>
      <w:r w:rsidRPr="004A5EF2">
        <w:rPr>
          <w:rFonts w:ascii="Tahoma" w:hAnsi="Tahoma" w:cs="Tahoma"/>
          <w:sz w:val="20"/>
          <w:szCs w:val="20"/>
        </w:rPr>
        <w:t xml:space="preserve">1-İç ve dış çap, </w:t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  <w:t xml:space="preserve">2-Derinlik, </w:t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</w:r>
      <w:r w:rsidRPr="004A5EF2">
        <w:rPr>
          <w:rFonts w:ascii="Tahoma" w:hAnsi="Tahoma" w:cs="Tahoma"/>
          <w:sz w:val="20"/>
          <w:szCs w:val="20"/>
        </w:rPr>
        <w:tab/>
        <w:t xml:space="preserve">3-Uzunluk ve yükseklik </w:t>
      </w:r>
    </w:p>
    <w:p w14:paraId="555EBB8C" w14:textId="77777777" w:rsidR="00FC3EF4" w:rsidRPr="004A5EF2" w:rsidRDefault="00FC3EF4" w:rsidP="00FC3EF4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2E4DDF20" w14:textId="674D6BB4" w:rsidR="00FC3EF4" w:rsidRPr="004A5EF2" w:rsidRDefault="004A5EF2" w:rsidP="00FC3EF4">
      <w:pPr>
        <w:pStyle w:val="AralkYok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7</w:t>
      </w:r>
      <w:r w:rsidR="00FC3EF4" w:rsidRPr="004A5EF2">
        <w:rPr>
          <w:rFonts w:ascii="Tahoma" w:hAnsi="Tahoma" w:cs="Tahoma"/>
          <w:b/>
          <w:sz w:val="20"/>
          <w:szCs w:val="20"/>
        </w:rPr>
        <w:t xml:space="preserve">) Aşağıdaki Kumpasın </w:t>
      </w:r>
      <w:r w:rsidR="00FC3EF4" w:rsidRPr="004A5EF2">
        <w:rPr>
          <w:rFonts w:ascii="Tahoma" w:hAnsi="Tahoma" w:cs="Tahoma"/>
          <w:b/>
          <w:sz w:val="20"/>
          <w:szCs w:val="20"/>
          <w:u w:val="single"/>
        </w:rPr>
        <w:t xml:space="preserve">gösterdiği değerler ile Mikrometrenin gösterdiği değeri </w:t>
      </w:r>
      <w:r w:rsidR="00FC3EF4" w:rsidRPr="004A5EF2">
        <w:rPr>
          <w:rFonts w:ascii="Tahoma" w:hAnsi="Tahoma" w:cs="Tahoma"/>
          <w:b/>
          <w:sz w:val="20"/>
          <w:szCs w:val="20"/>
        </w:rPr>
        <w:t>yazınız? (10 PUAN )</w:t>
      </w:r>
    </w:p>
    <w:p w14:paraId="7C758C5D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22912" behindDoc="0" locked="0" layoutInCell="1" allowOverlap="1" wp14:anchorId="68917A8B" wp14:editId="2C563EBD">
            <wp:simplePos x="0" y="0"/>
            <wp:positionH relativeFrom="margin">
              <wp:posOffset>3161030</wp:posOffset>
            </wp:positionH>
            <wp:positionV relativeFrom="paragraph">
              <wp:posOffset>78105</wp:posOffset>
            </wp:positionV>
            <wp:extent cx="1866900" cy="1074420"/>
            <wp:effectExtent l="19050" t="0" r="0" b="0"/>
            <wp:wrapSquare wrapText="bothSides"/>
            <wp:docPr id="3" name="Resi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074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19840" behindDoc="0" locked="0" layoutInCell="1" allowOverlap="1" wp14:anchorId="01E9E193" wp14:editId="047F84FF">
            <wp:simplePos x="0" y="0"/>
            <wp:positionH relativeFrom="column">
              <wp:posOffset>334010</wp:posOffset>
            </wp:positionH>
            <wp:positionV relativeFrom="paragraph">
              <wp:posOffset>76200</wp:posOffset>
            </wp:positionV>
            <wp:extent cx="1489710" cy="1005840"/>
            <wp:effectExtent l="19050" t="0" r="0" b="0"/>
            <wp:wrapSquare wrapText="bothSides"/>
            <wp:docPr id="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496BF66" w14:textId="2891EDBF" w:rsidR="00FC3EF4" w:rsidRPr="004A5EF2" w:rsidRDefault="004A5EF2" w:rsidP="00FC3EF4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9168" behindDoc="0" locked="0" layoutInCell="1" allowOverlap="1" wp14:anchorId="4A7AF9A0" wp14:editId="7CA7191E">
                <wp:simplePos x="0" y="0"/>
                <wp:positionH relativeFrom="column">
                  <wp:posOffset>30480</wp:posOffset>
                </wp:positionH>
                <wp:positionV relativeFrom="paragraph">
                  <wp:posOffset>138430</wp:posOffset>
                </wp:positionV>
                <wp:extent cx="701040" cy="297180"/>
                <wp:effectExtent l="0" t="0" r="22860" b="26670"/>
                <wp:wrapSquare wrapText="bothSides"/>
                <wp:docPr id="30996666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49AD9" w14:textId="0B127F49" w:rsidR="004A5EF2" w:rsidRDefault="004A5EF2">
                            <w:r>
                              <w:t>7,6 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AF9A0" id="_x0000_s1030" type="#_x0000_t202" style="position:absolute;margin-left:2.4pt;margin-top:10.9pt;width:55.2pt;height:23.4pt;z-index:251719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">
                <v:textbox>
                  <w:txbxContent>
                    <w:p w14:paraId="21E49AD9" w14:textId="0B127F49" w:rsidR="004A5EF2" w:rsidRDefault="004A5EF2">
                      <w:r>
                        <w:t>7,6 mm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30F5" w:rsidRPr="004A5EF2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13024" behindDoc="0" locked="0" layoutInCell="1" allowOverlap="1" wp14:anchorId="782C5F48" wp14:editId="15244ACC">
                <wp:simplePos x="0" y="0"/>
                <wp:positionH relativeFrom="column">
                  <wp:posOffset>3284220</wp:posOffset>
                </wp:positionH>
                <wp:positionV relativeFrom="paragraph">
                  <wp:posOffset>100330</wp:posOffset>
                </wp:positionV>
                <wp:extent cx="792480" cy="381000"/>
                <wp:effectExtent l="0" t="0" r="26670" b="190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248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DAC6B" w14:textId="294587A5" w:rsidR="008D30F5" w:rsidRDefault="008D30F5">
                            <w:r>
                              <w:t>12,14 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C5F48" id="_x0000_s1031" type="#_x0000_t202" style="position:absolute;margin-left:258.6pt;margin-top:7.9pt;width:62.4pt;height:30pt;z-index:251713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">
                <v:textbox>
                  <w:txbxContent>
                    <w:p w14:paraId="306DAC6B" w14:textId="294587A5" w:rsidR="008D30F5" w:rsidRDefault="008D30F5">
                      <w:r>
                        <w:t>12,14 mm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C3EF4" w:rsidRPr="004A5EF2">
        <w:rPr>
          <w:rFonts w:ascii="Tahoma" w:hAnsi="Tahoma" w:cs="Tahoma"/>
          <w:sz w:val="20"/>
          <w:szCs w:val="20"/>
        </w:rPr>
        <w:tab/>
      </w:r>
      <w:r w:rsidR="00FC3EF4" w:rsidRPr="004A5EF2">
        <w:rPr>
          <w:rFonts w:ascii="Tahoma" w:hAnsi="Tahoma" w:cs="Tahoma"/>
          <w:sz w:val="20"/>
          <w:szCs w:val="20"/>
        </w:rPr>
        <w:tab/>
      </w:r>
      <w:r w:rsidR="00FC3EF4" w:rsidRPr="004A5EF2">
        <w:rPr>
          <w:rFonts w:ascii="Tahoma" w:hAnsi="Tahoma" w:cs="Tahoma"/>
          <w:sz w:val="20"/>
          <w:szCs w:val="20"/>
        </w:rPr>
        <w:tab/>
      </w:r>
      <w:r w:rsidR="00FC3EF4" w:rsidRPr="004A5EF2">
        <w:rPr>
          <w:rFonts w:ascii="Tahoma" w:hAnsi="Tahoma" w:cs="Tahoma"/>
          <w:sz w:val="20"/>
          <w:szCs w:val="20"/>
        </w:rPr>
        <w:tab/>
      </w:r>
    </w:p>
    <w:p w14:paraId="66399062" w14:textId="728E2B73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4964E1C2" w14:textId="6D8DB333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3E35A75E" w14:textId="668F753F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2B629D76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013F8952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7D83ACE8" w14:textId="77777777" w:rsidR="00FC3EF4" w:rsidRPr="004A5EF2" w:rsidRDefault="00FC3EF4" w:rsidP="00FC3EF4">
      <w:pPr>
        <w:pStyle w:val="Default"/>
        <w:rPr>
          <w:rFonts w:ascii="Tahoma" w:hAnsi="Tahoma" w:cs="Tahoma"/>
          <w:b/>
          <w:sz w:val="20"/>
          <w:szCs w:val="20"/>
        </w:rPr>
      </w:pPr>
    </w:p>
    <w:p w14:paraId="3F8D413C" w14:textId="7C64DF0E" w:rsidR="00FC3EF4" w:rsidRPr="004A5EF2" w:rsidRDefault="004A5EF2" w:rsidP="00FC3EF4">
      <w:pPr>
        <w:pStyle w:val="Default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8</w:t>
      </w:r>
      <w:r w:rsidR="00FC3EF4" w:rsidRPr="004A5EF2">
        <w:rPr>
          <w:rFonts w:ascii="Tahoma" w:hAnsi="Tahoma" w:cs="Tahoma"/>
          <w:b/>
          <w:sz w:val="20"/>
          <w:szCs w:val="20"/>
        </w:rPr>
        <w:t>) Elektronik devre elemanlarından olan diyotun görevi nedir. Yazınız? (8 PUAN )</w:t>
      </w:r>
    </w:p>
    <w:p w14:paraId="290C70E4" w14:textId="77777777" w:rsidR="00FC3EF4" w:rsidRPr="004A5EF2" w:rsidRDefault="00FC3EF4" w:rsidP="00FC3EF4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sz w:val="20"/>
          <w:szCs w:val="20"/>
        </w:rPr>
        <w:sectPr w:rsidR="00FC3EF4" w:rsidRPr="004A5EF2" w:rsidSect="006E7874">
          <w:type w:val="continuous"/>
          <w:pgSz w:w="11906" w:h="16838"/>
          <w:pgMar w:top="284" w:right="284" w:bottom="0" w:left="284" w:header="709" w:footer="709" w:gutter="0"/>
          <w:cols w:space="708"/>
          <w:docGrid w:linePitch="360"/>
        </w:sectPr>
      </w:pPr>
    </w:p>
    <w:p w14:paraId="5D53A95A" w14:textId="77777777" w:rsidR="00FC3EF4" w:rsidRPr="004A5EF2" w:rsidRDefault="00FC3EF4" w:rsidP="00FC3EF4">
      <w:pPr>
        <w:pStyle w:val="Default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b/>
          <w:bCs/>
          <w:sz w:val="20"/>
          <w:szCs w:val="20"/>
        </w:rPr>
        <w:t xml:space="preserve">Diyot: </w:t>
      </w:r>
      <w:r w:rsidRPr="004A5EF2">
        <w:rPr>
          <w:rFonts w:ascii="Tahoma" w:hAnsi="Tahoma" w:cs="Tahoma"/>
          <w:sz w:val="20"/>
          <w:szCs w:val="20"/>
        </w:rPr>
        <w:t xml:space="preserve">Diyot tek yöne elektrik akımını ileten bir devre elemanıdır. Diyotun P kutbuna "anot", N kutbuna da "katot" adı verilir. </w:t>
      </w:r>
    </w:p>
    <w:p w14:paraId="3267C632" w14:textId="77777777" w:rsidR="004A5EF2" w:rsidRPr="004A5EF2" w:rsidRDefault="004A5EF2" w:rsidP="00FC3EF4">
      <w:pPr>
        <w:pStyle w:val="Default"/>
        <w:rPr>
          <w:rFonts w:ascii="Tahoma" w:hAnsi="Tahoma" w:cs="Tahoma"/>
          <w:sz w:val="20"/>
          <w:szCs w:val="20"/>
        </w:rPr>
      </w:pPr>
    </w:p>
    <w:p w14:paraId="6D94C952" w14:textId="34115E2F" w:rsidR="00FC3EF4" w:rsidRPr="004A5EF2" w:rsidRDefault="004A5EF2" w:rsidP="00FC3EF4">
      <w:pPr>
        <w:pStyle w:val="AralkYok"/>
        <w:rPr>
          <w:rFonts w:ascii="Tahoma" w:hAnsi="Tahoma" w:cs="Tahoma"/>
          <w:b/>
          <w:sz w:val="20"/>
          <w:szCs w:val="20"/>
        </w:rPr>
      </w:pPr>
      <w:r w:rsidRPr="004A5EF2">
        <w:rPr>
          <w:rFonts w:ascii="Tahoma" w:hAnsi="Tahoma" w:cs="Tahoma"/>
          <w:b/>
          <w:sz w:val="20"/>
          <w:szCs w:val="20"/>
        </w:rPr>
        <w:t>9</w:t>
      </w:r>
      <w:r w:rsidR="00FC3EF4" w:rsidRPr="004A5EF2">
        <w:rPr>
          <w:rFonts w:ascii="Tahoma" w:hAnsi="Tahoma" w:cs="Tahoma"/>
          <w:b/>
          <w:sz w:val="20"/>
          <w:szCs w:val="20"/>
        </w:rPr>
        <w:t>)Aşağıda bulunan devrelerin isimlerini altlarına yazınız? (9 PUAN )</w:t>
      </w:r>
    </w:p>
    <w:p w14:paraId="7FFC30A4" w14:textId="77777777" w:rsidR="00FC3EF4" w:rsidRPr="004A5EF2" w:rsidRDefault="00FC3EF4" w:rsidP="00FC3EF4">
      <w:pPr>
        <w:pStyle w:val="AralkYok"/>
        <w:jc w:val="center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32128" behindDoc="0" locked="0" layoutInCell="1" allowOverlap="1" wp14:anchorId="2B1DCDC8" wp14:editId="316C4366">
            <wp:simplePos x="0" y="0"/>
            <wp:positionH relativeFrom="column">
              <wp:posOffset>227330</wp:posOffset>
            </wp:positionH>
            <wp:positionV relativeFrom="paragraph">
              <wp:posOffset>102235</wp:posOffset>
            </wp:positionV>
            <wp:extent cx="1268730" cy="1026160"/>
            <wp:effectExtent l="19050" t="0" r="7620" b="2540"/>
            <wp:wrapSquare wrapText="bothSides"/>
            <wp:docPr id="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68730" cy="102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29056" behindDoc="0" locked="0" layoutInCell="1" allowOverlap="1" wp14:anchorId="216278C6" wp14:editId="59BFF9CD">
            <wp:simplePos x="0" y="0"/>
            <wp:positionH relativeFrom="column">
              <wp:posOffset>3991610</wp:posOffset>
            </wp:positionH>
            <wp:positionV relativeFrom="paragraph">
              <wp:posOffset>153670</wp:posOffset>
            </wp:positionV>
            <wp:extent cx="851535" cy="975360"/>
            <wp:effectExtent l="19050" t="0" r="5715" b="0"/>
            <wp:wrapSquare wrapText="bothSides"/>
            <wp:docPr id="9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1535" cy="975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25984" behindDoc="0" locked="0" layoutInCell="1" allowOverlap="1" wp14:anchorId="34DF1E51" wp14:editId="6E9AD207">
            <wp:simplePos x="0" y="0"/>
            <wp:positionH relativeFrom="column">
              <wp:posOffset>2101850</wp:posOffset>
            </wp:positionH>
            <wp:positionV relativeFrom="paragraph">
              <wp:posOffset>83820</wp:posOffset>
            </wp:positionV>
            <wp:extent cx="1062990" cy="1044575"/>
            <wp:effectExtent l="19050" t="0" r="3810" b="3175"/>
            <wp:wrapSquare wrapText="bothSides"/>
            <wp:docPr id="11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62990" cy="104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A5EF2">
        <w:rPr>
          <w:rFonts w:ascii="Tahoma" w:hAnsi="Tahoma" w:cs="Tahoma"/>
          <w:sz w:val="20"/>
          <w:szCs w:val="20"/>
        </w:rPr>
        <w:t xml:space="preserve">         </w:t>
      </w:r>
    </w:p>
    <w:p w14:paraId="08E30C53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095C92AA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3F733450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  <w:r w:rsidRPr="004A5EF2">
        <w:rPr>
          <w:rFonts w:ascii="Tahoma" w:hAnsi="Tahoma" w:cs="Tahoma"/>
          <w:sz w:val="20"/>
          <w:szCs w:val="20"/>
        </w:rPr>
        <w:t xml:space="preserve"> </w:t>
      </w:r>
    </w:p>
    <w:p w14:paraId="41AAAF83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4C1C153F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6C67F7DD" w14:textId="77777777" w:rsidR="00FC3EF4" w:rsidRPr="004A5EF2" w:rsidRDefault="00FC3EF4" w:rsidP="00FC3EF4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6B9CBB4A" w14:textId="77777777" w:rsidR="00FC3EF4" w:rsidRPr="004A5EF2" w:rsidRDefault="00FC3EF4" w:rsidP="00FC3EF4">
      <w:pPr>
        <w:pStyle w:val="AralkYok"/>
        <w:rPr>
          <w:rFonts w:ascii="Tahoma" w:hAnsi="Tahoma" w:cs="Tahoma"/>
          <w:b/>
          <w:sz w:val="20"/>
          <w:szCs w:val="20"/>
        </w:rPr>
      </w:pPr>
    </w:p>
    <w:p w14:paraId="76C9F633" w14:textId="52ECB7F3" w:rsidR="00FC3EF4" w:rsidRPr="004A5EF2" w:rsidRDefault="004A5EF2" w:rsidP="00FC3EF4">
      <w:pPr>
        <w:pStyle w:val="AralkYok"/>
        <w:rPr>
          <w:rFonts w:ascii="Tahoma" w:hAnsi="Tahoma" w:cs="Tahoma"/>
          <w:b/>
          <w:sz w:val="20"/>
          <w:szCs w:val="20"/>
        </w:rPr>
        <w:sectPr w:rsidR="00FC3EF4" w:rsidRPr="004A5EF2" w:rsidSect="002B31DB">
          <w:type w:val="continuous"/>
          <w:pgSz w:w="11906" w:h="16838"/>
          <w:pgMar w:top="0" w:right="284" w:bottom="0" w:left="284" w:header="709" w:footer="709" w:gutter="0"/>
          <w:cols w:space="708"/>
          <w:docGrid w:linePitch="360"/>
        </w:sectPr>
      </w:pPr>
      <w:r w:rsidRPr="004A5EF2">
        <w:rPr>
          <w:rFonts w:ascii="Tahoma" w:hAnsi="Tahoma" w:cs="Tahoma"/>
          <w:b/>
          <w:sz w:val="20"/>
          <w:szCs w:val="20"/>
        </w:rPr>
        <w:t>10</w:t>
      </w:r>
      <w:r w:rsidR="00FC3EF4" w:rsidRPr="004A5EF2">
        <w:rPr>
          <w:rFonts w:ascii="Tahoma" w:hAnsi="Tahoma" w:cs="Tahoma"/>
          <w:b/>
          <w:sz w:val="20"/>
          <w:szCs w:val="20"/>
        </w:rPr>
        <w:t>) Aşağıda görülen soğutma sisteminin parçaları nelerdir? Yazınız. (8 PUAN )</w:t>
      </w:r>
    </w:p>
    <w:p w14:paraId="3CF6E728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  <w:sectPr w:rsidR="00FC3EF4" w:rsidRPr="004A5EF2" w:rsidSect="007C28E2">
          <w:type w:val="continuous"/>
          <w:pgSz w:w="11906" w:h="16838"/>
          <w:pgMar w:top="284" w:right="284" w:bottom="0" w:left="284" w:header="709" w:footer="709" w:gutter="0"/>
          <w:cols w:space="708"/>
          <w:docGrid w:linePitch="360"/>
        </w:sectPr>
      </w:pPr>
      <w:r w:rsidRPr="004A5EF2">
        <w:rPr>
          <w:rFonts w:ascii="Tahoma" w:hAnsi="Tahoma" w:cs="Tahoma"/>
          <w:noProof/>
          <w:sz w:val="20"/>
          <w:szCs w:val="20"/>
          <w:lang w:eastAsia="tr-TR"/>
        </w:rPr>
        <w:drawing>
          <wp:anchor distT="0" distB="0" distL="114300" distR="114300" simplePos="0" relativeHeight="251616768" behindDoc="0" locked="0" layoutInCell="1" allowOverlap="1" wp14:anchorId="4478571F" wp14:editId="57B30E69">
            <wp:simplePos x="0" y="0"/>
            <wp:positionH relativeFrom="column">
              <wp:posOffset>227330</wp:posOffset>
            </wp:positionH>
            <wp:positionV relativeFrom="paragraph">
              <wp:posOffset>76200</wp:posOffset>
            </wp:positionV>
            <wp:extent cx="4911090" cy="944245"/>
            <wp:effectExtent l="19050" t="0" r="3810" b="0"/>
            <wp:wrapSquare wrapText="bothSides"/>
            <wp:docPr id="1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1090" cy="944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70EC145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3C1968CE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35D68087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010D7EC8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</w:pPr>
    </w:p>
    <w:p w14:paraId="7DC579EC" w14:textId="77777777" w:rsidR="00FC3EF4" w:rsidRPr="004A5EF2" w:rsidRDefault="00FC3EF4" w:rsidP="00FC3EF4">
      <w:pPr>
        <w:pStyle w:val="AralkYok"/>
        <w:rPr>
          <w:rFonts w:ascii="Tahoma" w:hAnsi="Tahoma" w:cs="Tahoma"/>
          <w:sz w:val="20"/>
          <w:szCs w:val="20"/>
        </w:rPr>
        <w:sectPr w:rsidR="00FC3EF4" w:rsidRPr="004A5EF2" w:rsidSect="00D17347">
          <w:type w:val="continuous"/>
          <w:pgSz w:w="11906" w:h="16838"/>
          <w:pgMar w:top="284" w:right="284" w:bottom="284" w:left="284" w:header="709" w:footer="709" w:gutter="0"/>
          <w:cols w:space="708"/>
          <w:docGrid w:linePitch="360"/>
        </w:sectPr>
      </w:pP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</w:p>
    <w:p w14:paraId="6FA6B804" w14:textId="77777777" w:rsidR="008D30F5" w:rsidRPr="004A5EF2" w:rsidRDefault="008D30F5" w:rsidP="008D30F5">
      <w:pPr>
        <w:pStyle w:val="AralkYok"/>
        <w:rPr>
          <w:rFonts w:ascii="Tahoma" w:hAnsi="Tahoma" w:cs="Tahoma"/>
          <w:bCs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  <w:t xml:space="preserve">    </w:t>
      </w:r>
      <w:r w:rsidRPr="004A5EF2">
        <w:rPr>
          <w:rFonts w:ascii="Tahoma" w:hAnsi="Tahoma" w:cs="Tahoma"/>
          <w:b/>
          <w:bCs/>
          <w:sz w:val="20"/>
          <w:szCs w:val="20"/>
        </w:rPr>
        <w:t>Başarılar</w:t>
      </w:r>
    </w:p>
    <w:p w14:paraId="69EE7433" w14:textId="77777777" w:rsidR="008D30F5" w:rsidRPr="004A5EF2" w:rsidRDefault="008D30F5" w:rsidP="008D30F5">
      <w:pPr>
        <w:pStyle w:val="AralkYok"/>
        <w:rPr>
          <w:rFonts w:ascii="Tahoma" w:hAnsi="Tahoma" w:cs="Tahoma"/>
          <w:bCs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>Not: Sınav Süresi: 40 Dakikadır.</w:t>
      </w:r>
      <w:r w:rsidRPr="004A5EF2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  <w:t xml:space="preserve">                                                                  </w:t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</w:r>
      <w:r w:rsidRPr="004A5EF2">
        <w:rPr>
          <w:rFonts w:ascii="Tahoma" w:hAnsi="Tahoma" w:cs="Tahoma"/>
          <w:b/>
          <w:bCs/>
          <w:sz w:val="20"/>
          <w:szCs w:val="20"/>
        </w:rPr>
        <w:tab/>
        <w:t xml:space="preserve">                          </w:t>
      </w:r>
      <w:r w:rsidRPr="004A5EF2">
        <w:rPr>
          <w:rFonts w:ascii="Tahoma" w:hAnsi="Tahoma" w:cs="Tahoma"/>
          <w:bCs/>
          <w:sz w:val="20"/>
          <w:szCs w:val="20"/>
        </w:rPr>
        <w:t>Abdullah YANIK</w:t>
      </w:r>
    </w:p>
    <w:p w14:paraId="7BECC761" w14:textId="77777777" w:rsidR="008D30F5" w:rsidRPr="004A5EF2" w:rsidRDefault="008D30F5" w:rsidP="008D30F5">
      <w:pPr>
        <w:pStyle w:val="AralkYok"/>
        <w:rPr>
          <w:rFonts w:ascii="Tahoma" w:hAnsi="Tahoma" w:cs="Tahoma"/>
          <w:bCs/>
          <w:sz w:val="20"/>
          <w:szCs w:val="20"/>
        </w:rPr>
      </w:pP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</w:r>
      <w:r w:rsidRPr="004A5EF2">
        <w:rPr>
          <w:rFonts w:ascii="Tahoma" w:hAnsi="Tahoma" w:cs="Tahoma"/>
          <w:bCs/>
          <w:sz w:val="20"/>
          <w:szCs w:val="20"/>
        </w:rPr>
        <w:tab/>
        <w:t xml:space="preserve"> Ders Öğretmeni</w:t>
      </w:r>
    </w:p>
    <w:p w14:paraId="0EF44770" w14:textId="14452208" w:rsidR="00FC3EF4" w:rsidRPr="004A5EF2" w:rsidRDefault="00FC3EF4" w:rsidP="001A24C3">
      <w:pPr>
        <w:pStyle w:val="AralkYok"/>
        <w:rPr>
          <w:rFonts w:ascii="Tahoma" w:hAnsi="Tahoma" w:cs="Tahoma"/>
          <w:bCs/>
          <w:sz w:val="20"/>
          <w:szCs w:val="20"/>
        </w:rPr>
      </w:pPr>
    </w:p>
    <w:sectPr w:rsidR="00FC3EF4" w:rsidRPr="004A5EF2" w:rsidSect="005831FE">
      <w:type w:val="continuous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63F2"/>
    <w:rsid w:val="00001CFD"/>
    <w:rsid w:val="00022FE8"/>
    <w:rsid w:val="0008629F"/>
    <w:rsid w:val="000B50F6"/>
    <w:rsid w:val="000F4CFB"/>
    <w:rsid w:val="00133027"/>
    <w:rsid w:val="001A24C3"/>
    <w:rsid w:val="001A66B5"/>
    <w:rsid w:val="002335C3"/>
    <w:rsid w:val="0026735D"/>
    <w:rsid w:val="00267F43"/>
    <w:rsid w:val="00286F1F"/>
    <w:rsid w:val="002B31DB"/>
    <w:rsid w:val="002E4B19"/>
    <w:rsid w:val="002E4FB2"/>
    <w:rsid w:val="002F57A6"/>
    <w:rsid w:val="00346591"/>
    <w:rsid w:val="003475C9"/>
    <w:rsid w:val="003664BE"/>
    <w:rsid w:val="0038217D"/>
    <w:rsid w:val="00394BC6"/>
    <w:rsid w:val="003F756D"/>
    <w:rsid w:val="004734E3"/>
    <w:rsid w:val="004A5EF2"/>
    <w:rsid w:val="004C7581"/>
    <w:rsid w:val="004C7D76"/>
    <w:rsid w:val="004D00D0"/>
    <w:rsid w:val="004D744D"/>
    <w:rsid w:val="00517654"/>
    <w:rsid w:val="00541B86"/>
    <w:rsid w:val="00547E48"/>
    <w:rsid w:val="005831FE"/>
    <w:rsid w:val="00593DC2"/>
    <w:rsid w:val="005B4B67"/>
    <w:rsid w:val="005C49D2"/>
    <w:rsid w:val="0060472F"/>
    <w:rsid w:val="006266A5"/>
    <w:rsid w:val="00640C31"/>
    <w:rsid w:val="00667BF5"/>
    <w:rsid w:val="0068015F"/>
    <w:rsid w:val="0068470F"/>
    <w:rsid w:val="00697DAC"/>
    <w:rsid w:val="00745191"/>
    <w:rsid w:val="007B2833"/>
    <w:rsid w:val="007B4B7D"/>
    <w:rsid w:val="007B6B2E"/>
    <w:rsid w:val="007F4AEC"/>
    <w:rsid w:val="008038C7"/>
    <w:rsid w:val="00806450"/>
    <w:rsid w:val="00813B3B"/>
    <w:rsid w:val="00856575"/>
    <w:rsid w:val="008601E6"/>
    <w:rsid w:val="008716A0"/>
    <w:rsid w:val="008A2C54"/>
    <w:rsid w:val="008D30F5"/>
    <w:rsid w:val="008E5388"/>
    <w:rsid w:val="00942E62"/>
    <w:rsid w:val="00963EDA"/>
    <w:rsid w:val="0097143B"/>
    <w:rsid w:val="009D51F3"/>
    <w:rsid w:val="009E60E8"/>
    <w:rsid w:val="00A751A3"/>
    <w:rsid w:val="00AC4ED8"/>
    <w:rsid w:val="00B1090A"/>
    <w:rsid w:val="00B10A1F"/>
    <w:rsid w:val="00B43F4B"/>
    <w:rsid w:val="00B8437A"/>
    <w:rsid w:val="00B97014"/>
    <w:rsid w:val="00B97B0C"/>
    <w:rsid w:val="00C118A5"/>
    <w:rsid w:val="00CA2B6F"/>
    <w:rsid w:val="00CA4E29"/>
    <w:rsid w:val="00CC5075"/>
    <w:rsid w:val="00CC6B57"/>
    <w:rsid w:val="00CD522D"/>
    <w:rsid w:val="00CF17D3"/>
    <w:rsid w:val="00D01801"/>
    <w:rsid w:val="00D17347"/>
    <w:rsid w:val="00D2005F"/>
    <w:rsid w:val="00D27D1D"/>
    <w:rsid w:val="00D53674"/>
    <w:rsid w:val="00D628CE"/>
    <w:rsid w:val="00D7058A"/>
    <w:rsid w:val="00D763F2"/>
    <w:rsid w:val="00DA2B75"/>
    <w:rsid w:val="00DE124F"/>
    <w:rsid w:val="00DF6B26"/>
    <w:rsid w:val="00E04D06"/>
    <w:rsid w:val="00E259BB"/>
    <w:rsid w:val="00E42BA4"/>
    <w:rsid w:val="00E57A71"/>
    <w:rsid w:val="00E766E1"/>
    <w:rsid w:val="00E82F49"/>
    <w:rsid w:val="00E919AD"/>
    <w:rsid w:val="00EC28ED"/>
    <w:rsid w:val="00EC3DF0"/>
    <w:rsid w:val="00EC3E72"/>
    <w:rsid w:val="00F525B1"/>
    <w:rsid w:val="00F65B3F"/>
    <w:rsid w:val="00FC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1F789"/>
  <w15:docId w15:val="{DC2D1722-B5B8-4A60-90F4-4C8944C4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F1F"/>
    <w:pPr>
      <w:spacing w:after="160" w:line="259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286F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autoRedefine/>
    <w:uiPriority w:val="9"/>
    <w:unhideWhenUsed/>
    <w:qFormat/>
    <w:rsid w:val="00F525B1"/>
    <w:pPr>
      <w:spacing w:line="360" w:lineRule="auto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919AD"/>
    <w:pPr>
      <w:spacing w:line="360" w:lineRule="auto"/>
      <w:outlineLvl w:val="2"/>
    </w:pPr>
    <w:rPr>
      <w:rFonts w:ascii="Times New Roman" w:hAnsi="Times New Roman" w:cs="Times New Roman"/>
      <w:b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763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7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735D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667BF5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F525B1"/>
    <w:rPr>
      <w:rFonts w:ascii="Times New Roman" w:hAnsi="Times New Roman" w:cs="Times New Roman"/>
      <w:b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rsid w:val="00E919AD"/>
    <w:rPr>
      <w:rFonts w:ascii="Times New Roman" w:hAnsi="Times New Roman" w:cs="Times New Roman"/>
      <w:b/>
      <w:sz w:val="24"/>
      <w:szCs w:val="24"/>
    </w:rPr>
  </w:style>
  <w:style w:type="character" w:customStyle="1" w:styleId="Balk1Char">
    <w:name w:val="Başlık 1 Char"/>
    <w:basedOn w:val="VarsaylanParagrafYazTipi"/>
    <w:link w:val="Balk1"/>
    <w:uiPriority w:val="9"/>
    <w:rsid w:val="00286F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4D3FE4-45DD-44F5-A1D5-AB6D9CD31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Abdullah Yanik</cp:lastModifiedBy>
  <cp:revision>4</cp:revision>
  <cp:lastPrinted>2026-05-14T09:03:00Z</cp:lastPrinted>
  <dcterms:created xsi:type="dcterms:W3CDTF">2026-05-12T07:55:00Z</dcterms:created>
  <dcterms:modified xsi:type="dcterms:W3CDTF">2026-06-18T15:27:00Z</dcterms:modified>
</cp:coreProperties>
</file>