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46E01" w14:textId="77777777" w:rsidR="000412D8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YAHŞİHAN MESLEKİ EĞİTİM MERKEZİ</w:t>
      </w:r>
    </w:p>
    <w:p w14:paraId="7F9CE471" w14:textId="77777777" w:rsidR="000412D8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2026/2027 EĞİTİM ÖĞRETİM YILI MOTORLU ARAÇLAR TEKNOLOJİSİ ALANI</w:t>
      </w:r>
    </w:p>
    <w:p w14:paraId="40F4B937" w14:textId="77777777" w:rsidR="000412D8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ÖN DÜZEN TEKNOLOJİSİ DERSİ 2. DÖNEM 2. YAZILI SINAVI - B GRUBU</w:t>
      </w:r>
    </w:p>
    <w:p w14:paraId="077237B2" w14:textId="77777777" w:rsidR="000412D8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43CF4A6E" w14:textId="77777777" w:rsidR="000412D8" w:rsidRDefault="00000000">
      <w:pPr>
        <w:jc w:val="center"/>
      </w:pPr>
      <w:r>
        <w:rPr>
          <w:b/>
          <w:sz w:val="22"/>
        </w:rPr>
        <w:t>SORULAR</w:t>
      </w:r>
    </w:p>
    <w:p w14:paraId="02674298" w14:textId="77777777" w:rsidR="000412D8" w:rsidRDefault="00000000">
      <w:pPr>
        <w:spacing w:after="60" w:line="480" w:lineRule="auto"/>
        <w:rPr>
          <w:bCs/>
        </w:rPr>
      </w:pPr>
      <w:r>
        <w:t>1. Fren yardımcı sistemlerini maddeler hâlinde yazınız. (15 Puan)</w:t>
      </w:r>
    </w:p>
    <w:p w14:paraId="4E727285" w14:textId="77777777" w:rsidR="000412D8" w:rsidRDefault="00000000">
      <w:pPr>
        <w:spacing w:after="60" w:line="480" w:lineRule="auto"/>
        <w:rPr>
          <w:bCs/>
        </w:rPr>
      </w:pPr>
      <w:r>
        <w:t>2. Lastiklerde düzensiz aşınmaya neden olan etkenleri maddeler hâlinde yazınız. (15 Puan)</w:t>
      </w:r>
    </w:p>
    <w:p w14:paraId="17A04617" w14:textId="77777777" w:rsidR="000412D8" w:rsidRDefault="00000000">
      <w:pPr>
        <w:spacing w:after="60" w:line="480" w:lineRule="auto"/>
        <w:rPr>
          <w:bCs/>
        </w:rPr>
      </w:pPr>
      <w:r>
        <w:t>3. ASR hangi durumda devreye girer? (10 Puan)</w:t>
      </w:r>
    </w:p>
    <w:p w14:paraId="7AADAECD" w14:textId="77777777" w:rsidR="000412D8" w:rsidRDefault="00000000">
      <w:pPr>
        <w:spacing w:after="60" w:line="480" w:lineRule="auto"/>
        <w:rPr>
          <w:bCs/>
        </w:rPr>
      </w:pPr>
      <w:r>
        <w:t>4. ESP hangi araç hareketini kontrol etmeye yardımcı olur? (10 Puan)</w:t>
      </w:r>
    </w:p>
    <w:p w14:paraId="7417F57E" w14:textId="77777777" w:rsidR="000412D8" w:rsidRDefault="00000000">
      <w:pPr>
        <w:spacing w:after="60" w:line="480" w:lineRule="auto"/>
        <w:rPr>
          <w:bCs/>
        </w:rPr>
      </w:pPr>
      <w:r>
        <w:t>5. Retarder neden servis frenine yardımcı olarak kullanılır? (10 Puan)</w:t>
      </w:r>
    </w:p>
    <w:p w14:paraId="5631C8E6" w14:textId="77777777" w:rsidR="000412D8" w:rsidRDefault="00000000">
      <w:pPr>
        <w:spacing w:after="60" w:line="480" w:lineRule="auto"/>
        <w:rPr>
          <w:bCs/>
        </w:rPr>
      </w:pPr>
      <w:r>
        <w:t>6. Lastik basınç sensörü nerede bulunur? (10 Puan)</w:t>
      </w:r>
    </w:p>
    <w:p w14:paraId="4EF50F92" w14:textId="77777777" w:rsidR="000412D8" w:rsidRDefault="00000000">
      <w:pPr>
        <w:spacing w:after="60" w:line="480" w:lineRule="auto"/>
        <w:rPr>
          <w:bCs/>
        </w:rPr>
      </w:pPr>
      <w:r>
        <w:t>7. Tahrik tekerleklerinin patinajını önlemeye yardımcı olan sisteme ____________________ denir. (10 Puan)</w:t>
      </w:r>
    </w:p>
    <w:p w14:paraId="2A634316" w14:textId="77777777" w:rsidR="000412D8" w:rsidRDefault="00000000">
      <w:pPr>
        <w:spacing w:after="60" w:line="480" w:lineRule="auto"/>
        <w:rPr>
          <w:bCs/>
        </w:rPr>
      </w:pPr>
      <w:r>
        <w:t>8. Lastik hava basıncını elektronik olarak izleyen sisteme ____________________ denir. (10 Puan)</w:t>
      </w:r>
    </w:p>
    <w:p w14:paraId="3D115DD0" w14:textId="77777777" w:rsidR="000412D8" w:rsidRDefault="00000000">
      <w:pPr>
        <w:spacing w:after="60" w:line="480" w:lineRule="auto"/>
        <w:rPr>
          <w:bCs/>
        </w:rPr>
      </w:pPr>
      <w:r>
        <w:t>9. (    ) EBD, fren kuvvetinin tekerlekler arasında uygun dağıtılmasına yardımcı olur. (5 Puan)</w:t>
      </w:r>
    </w:p>
    <w:p w14:paraId="5E48BE97" w14:textId="77777777" w:rsidR="000412D8" w:rsidRDefault="00000000">
      <w:pPr>
        <w:spacing w:after="60" w:line="480" w:lineRule="auto"/>
        <w:rPr>
          <w:bCs/>
        </w:rPr>
      </w:pPr>
      <w:r>
        <w:t>10. (    ) Lastik hava basıncının düzensiz aşınma üzerinde etkisi yoktur. (5 Puan)</w:t>
      </w:r>
    </w:p>
    <w:p w14:paraId="27C49261" w14:textId="187FFEFD" w:rsidR="000412D8" w:rsidRPr="00BE476A" w:rsidRDefault="00000000">
      <w:pPr>
        <w:spacing w:before="60"/>
        <w:rPr>
          <w:bCs/>
        </w:rPr>
      </w:pPr>
      <w:r>
        <w:rPr>
          <w:b/>
        </w:rPr>
        <w:tab/>
      </w:r>
      <w:r w:rsidR="00BE476A">
        <w:rPr>
          <w:b/>
        </w:rPr>
        <w:tab/>
      </w:r>
      <w:r w:rsidR="00BE476A">
        <w:rPr>
          <w:b/>
        </w:rPr>
        <w:tab/>
      </w:r>
      <w:r w:rsidR="00BE476A">
        <w:rPr>
          <w:b/>
        </w:rPr>
        <w:tab/>
      </w:r>
      <w:r w:rsidR="00BE476A">
        <w:rPr>
          <w:b/>
        </w:rPr>
        <w:tab/>
      </w:r>
      <w:r w:rsidR="00BE476A">
        <w:rPr>
          <w:b/>
        </w:rPr>
        <w:tab/>
      </w:r>
      <w:r w:rsidR="00BE476A">
        <w:rPr>
          <w:b/>
        </w:rPr>
        <w:tab/>
      </w:r>
      <w:r w:rsidR="00BE476A">
        <w:rPr>
          <w:b/>
        </w:rPr>
        <w:tab/>
      </w:r>
      <w:r w:rsidR="00BE476A">
        <w:rPr>
          <w:b/>
        </w:rPr>
        <w:tab/>
        <w:t xml:space="preserve">         </w:t>
      </w:r>
      <w:r w:rsidR="00BE476A" w:rsidRPr="00BE476A">
        <w:rPr>
          <w:bCs/>
        </w:rPr>
        <w:t xml:space="preserve"> </w:t>
      </w:r>
      <w:proofErr w:type="spellStart"/>
      <w:r w:rsidRPr="00BE476A">
        <w:rPr>
          <w:bCs/>
        </w:rPr>
        <w:t>Başarılar</w:t>
      </w:r>
      <w:proofErr w:type="spellEnd"/>
    </w:p>
    <w:p w14:paraId="3B305FD1" w14:textId="77777777" w:rsidR="000412D8" w:rsidRDefault="00000000">
      <w:r w:rsidRPr="00BE476A">
        <w:rPr>
          <w:b/>
          <w:bCs/>
          <w:u w:val="single"/>
        </w:rPr>
        <w:t>Süre:</w:t>
      </w:r>
      <w:r>
        <w:t xml:space="preserve"> 40 Dk                                                                                    </w:t>
      </w:r>
      <w:proofErr w:type="gramStart"/>
      <w:r>
        <w:t>Mot.Arç.Tekn</w:t>
      </w:r>
      <w:proofErr w:type="gramEnd"/>
      <w:r>
        <w:t xml:space="preserve"> Öğrt Abdullah YANIK</w:t>
      </w:r>
    </w:p>
    <w:p w14:paraId="49D8A0D4" w14:textId="77777777" w:rsidR="000412D8" w:rsidRDefault="00000000">
      <w:r>
        <w:br w:type="page"/>
      </w:r>
    </w:p>
    <w:p w14:paraId="169EBEEF" w14:textId="77777777" w:rsidR="000412D8" w:rsidRDefault="00000000">
      <w:pPr>
        <w:jc w:val="center"/>
      </w:pPr>
      <w:r>
        <w:rPr>
          <w:b/>
        </w:rPr>
        <w:lastRenderedPageBreak/>
        <w:t>CEVAP ANAHTARI</w:t>
      </w:r>
    </w:p>
    <w:p w14:paraId="630F8919" w14:textId="77777777" w:rsidR="000412D8" w:rsidRDefault="00000000" w:rsidP="00BE476A">
      <w:pPr>
        <w:spacing w:after="80"/>
        <w:jc w:val="center"/>
      </w:pPr>
      <w:r>
        <w:rPr>
          <w:b/>
        </w:rPr>
        <w:t>ÖN DÜZEN TEKNOLOJİSİ - B GRUBU</w:t>
      </w:r>
    </w:p>
    <w:p w14:paraId="660B7FB6" w14:textId="77777777" w:rsidR="000412D8" w:rsidRPr="00BE476A" w:rsidRDefault="00000000" w:rsidP="00BE476A">
      <w:pPr>
        <w:spacing w:after="20"/>
        <w:rPr>
          <w:b/>
          <w:bCs/>
        </w:rPr>
      </w:pPr>
      <w:r w:rsidRPr="00BE476A">
        <w:rPr>
          <w:b/>
          <w:bCs/>
        </w:rPr>
        <w:t xml:space="preserve">1. Fren yardımcı </w:t>
      </w:r>
      <w:proofErr w:type="spellStart"/>
      <w:r w:rsidRPr="00BE476A">
        <w:rPr>
          <w:b/>
          <w:bCs/>
        </w:rPr>
        <w:t>sistemlerini</w:t>
      </w:r>
      <w:proofErr w:type="spellEnd"/>
      <w:r w:rsidRPr="00BE476A">
        <w:rPr>
          <w:b/>
          <w:bCs/>
        </w:rPr>
        <w:t xml:space="preserve"> </w:t>
      </w:r>
      <w:proofErr w:type="spellStart"/>
      <w:r w:rsidRPr="00BE476A">
        <w:rPr>
          <w:b/>
          <w:bCs/>
        </w:rPr>
        <w:t>maddeler</w:t>
      </w:r>
      <w:proofErr w:type="spellEnd"/>
      <w:r w:rsidRPr="00BE476A">
        <w:rPr>
          <w:b/>
          <w:bCs/>
        </w:rPr>
        <w:t xml:space="preserve"> </w:t>
      </w:r>
      <w:proofErr w:type="spellStart"/>
      <w:r w:rsidRPr="00BE476A">
        <w:rPr>
          <w:b/>
          <w:bCs/>
        </w:rPr>
        <w:t>hâlinde</w:t>
      </w:r>
      <w:proofErr w:type="spellEnd"/>
      <w:r w:rsidRPr="00BE476A">
        <w:rPr>
          <w:b/>
          <w:bCs/>
        </w:rPr>
        <w:t xml:space="preserve"> </w:t>
      </w:r>
      <w:proofErr w:type="spellStart"/>
      <w:r w:rsidRPr="00BE476A">
        <w:rPr>
          <w:b/>
          <w:bCs/>
        </w:rPr>
        <w:t>yazınız</w:t>
      </w:r>
      <w:proofErr w:type="spellEnd"/>
      <w:r w:rsidRPr="00BE476A">
        <w:rPr>
          <w:b/>
          <w:bCs/>
        </w:rPr>
        <w:t>.</w:t>
      </w:r>
    </w:p>
    <w:p w14:paraId="622F5E14" w14:textId="77777777" w:rsidR="000412D8" w:rsidRDefault="00000000">
      <w:pPr>
        <w:spacing w:after="20"/>
        <w:ind w:left="283"/>
      </w:pPr>
      <w:r>
        <w:t xml:space="preserve">   1. ABS</w:t>
      </w:r>
    </w:p>
    <w:p w14:paraId="4E3913DC" w14:textId="77777777" w:rsidR="000412D8" w:rsidRDefault="00000000">
      <w:pPr>
        <w:spacing w:after="20"/>
        <w:ind w:left="283"/>
      </w:pPr>
      <w:r>
        <w:t xml:space="preserve">   2. ASR</w:t>
      </w:r>
    </w:p>
    <w:p w14:paraId="7EBBBCA7" w14:textId="77777777" w:rsidR="000412D8" w:rsidRDefault="00000000">
      <w:pPr>
        <w:spacing w:after="20"/>
        <w:ind w:left="283"/>
      </w:pPr>
      <w:r>
        <w:t xml:space="preserve">   3. ESP/ESC</w:t>
      </w:r>
    </w:p>
    <w:p w14:paraId="03415BCA" w14:textId="77777777" w:rsidR="000412D8" w:rsidRDefault="00000000">
      <w:pPr>
        <w:spacing w:after="20"/>
        <w:ind w:left="283"/>
      </w:pPr>
      <w:r>
        <w:t xml:space="preserve">   4. EBD/EBV</w:t>
      </w:r>
    </w:p>
    <w:p w14:paraId="7D6B1771" w14:textId="77777777" w:rsidR="000412D8" w:rsidRDefault="00000000">
      <w:pPr>
        <w:spacing w:after="20"/>
        <w:ind w:left="283"/>
      </w:pPr>
      <w:r>
        <w:t xml:space="preserve">   5. Vakum pompası destek sistemi</w:t>
      </w:r>
    </w:p>
    <w:p w14:paraId="106F39B3" w14:textId="77777777" w:rsidR="000412D8" w:rsidRDefault="00000000">
      <w:pPr>
        <w:spacing w:after="20"/>
        <w:ind w:left="283"/>
      </w:pPr>
      <w:r>
        <w:t xml:space="preserve">   6. Retarder</w:t>
      </w:r>
    </w:p>
    <w:p w14:paraId="160544F2" w14:textId="77777777" w:rsidR="000412D8" w:rsidRPr="00BE476A" w:rsidRDefault="00000000" w:rsidP="00BE476A">
      <w:pPr>
        <w:spacing w:after="20"/>
        <w:rPr>
          <w:b/>
          <w:bCs/>
        </w:rPr>
      </w:pPr>
      <w:r w:rsidRPr="00BE476A">
        <w:rPr>
          <w:b/>
          <w:bCs/>
        </w:rPr>
        <w:t>2. Lastiklerde düzensiz aşınmaya neden olan etkenleri maddeler hâlinde yazınız.</w:t>
      </w:r>
    </w:p>
    <w:p w14:paraId="6332C53D" w14:textId="77777777" w:rsidR="000412D8" w:rsidRDefault="00000000">
      <w:pPr>
        <w:spacing w:after="20"/>
        <w:ind w:left="283"/>
      </w:pPr>
      <w:r>
        <w:t xml:space="preserve">   1. Yanlış lastik basıncı</w:t>
      </w:r>
    </w:p>
    <w:p w14:paraId="2DC5A062" w14:textId="77777777" w:rsidR="000412D8" w:rsidRDefault="00000000">
      <w:pPr>
        <w:spacing w:after="20"/>
        <w:ind w:left="283"/>
      </w:pPr>
      <w:r>
        <w:t xml:space="preserve">   2. Rot ayarı bozukluğu</w:t>
      </w:r>
    </w:p>
    <w:p w14:paraId="11A6A6AC" w14:textId="77777777" w:rsidR="000412D8" w:rsidRDefault="00000000">
      <w:pPr>
        <w:spacing w:after="20"/>
        <w:ind w:left="283"/>
      </w:pPr>
      <w:r>
        <w:t xml:space="preserve">   3. Balans bozukluğu</w:t>
      </w:r>
    </w:p>
    <w:p w14:paraId="4154CA82" w14:textId="77777777" w:rsidR="000412D8" w:rsidRDefault="00000000">
      <w:pPr>
        <w:spacing w:after="20"/>
        <w:ind w:left="283"/>
      </w:pPr>
      <w:r>
        <w:t xml:space="preserve">   4. Süspansiyon arızaları</w:t>
      </w:r>
    </w:p>
    <w:p w14:paraId="6CE9B5A4" w14:textId="77777777" w:rsidR="000412D8" w:rsidRDefault="00000000">
      <w:pPr>
        <w:spacing w:after="20"/>
        <w:ind w:left="283"/>
      </w:pPr>
      <w:r>
        <w:t xml:space="preserve">   5. Aşırı yük</w:t>
      </w:r>
    </w:p>
    <w:p w14:paraId="5CEA3B4E" w14:textId="77777777" w:rsidR="000412D8" w:rsidRDefault="00000000">
      <w:pPr>
        <w:spacing w:after="80"/>
      </w:pPr>
      <w:r>
        <w:rPr>
          <w:b/>
        </w:rPr>
        <w:t>3. Kalkış veya hızlanma sırasında tahrik tekerlekleri patinaja başladığında.</w:t>
      </w:r>
    </w:p>
    <w:p w14:paraId="20F1FA60" w14:textId="77777777" w:rsidR="000412D8" w:rsidRDefault="00000000">
      <w:pPr>
        <w:spacing w:after="80"/>
      </w:pPr>
      <w:r>
        <w:rPr>
          <w:b/>
        </w:rPr>
        <w:t>4. Aracın savrulma ve yön kararlılığı hareketlerini kontrol etmeye yardımcı olur.</w:t>
      </w:r>
    </w:p>
    <w:p w14:paraId="7E1F02F2" w14:textId="77777777" w:rsidR="000412D8" w:rsidRDefault="00000000">
      <w:pPr>
        <w:spacing w:after="80"/>
      </w:pPr>
      <w:r>
        <w:rPr>
          <w:b/>
        </w:rPr>
        <w:t>5. Uzun inişlerde servis frenlerinin aşırı ısınmasını ve yıpranmasını azaltmak için.</w:t>
      </w:r>
    </w:p>
    <w:p w14:paraId="06C10876" w14:textId="77777777" w:rsidR="000412D8" w:rsidRDefault="00000000">
      <w:pPr>
        <w:spacing w:after="80"/>
      </w:pPr>
      <w:r>
        <w:rPr>
          <w:b/>
        </w:rPr>
        <w:t>6. Genellikle jant üzerinde, supapla bütünleşik veya tekerlek içinde bulunur.</w:t>
      </w:r>
    </w:p>
    <w:p w14:paraId="366E44CD" w14:textId="77777777" w:rsidR="000412D8" w:rsidRDefault="00000000">
      <w:pPr>
        <w:spacing w:after="80"/>
      </w:pPr>
      <w:r>
        <w:rPr>
          <w:b/>
        </w:rPr>
        <w:t>7. ASR</w:t>
      </w:r>
    </w:p>
    <w:p w14:paraId="3F522D36" w14:textId="77777777" w:rsidR="000412D8" w:rsidRDefault="00000000">
      <w:pPr>
        <w:spacing w:after="80"/>
      </w:pPr>
      <w:r>
        <w:rPr>
          <w:b/>
        </w:rPr>
        <w:t>8. TPMS / lastik basınç izleme sistemi</w:t>
      </w:r>
    </w:p>
    <w:p w14:paraId="4E9D480F" w14:textId="77777777" w:rsidR="000412D8" w:rsidRDefault="00000000">
      <w:pPr>
        <w:spacing w:after="80"/>
      </w:pPr>
      <w:r>
        <w:rPr>
          <w:b/>
        </w:rPr>
        <w:t>9. Doğru</w:t>
      </w:r>
    </w:p>
    <w:p w14:paraId="02E24051" w14:textId="77777777" w:rsidR="000412D8" w:rsidRDefault="00000000">
      <w:pPr>
        <w:spacing w:after="80"/>
      </w:pPr>
      <w:r>
        <w:rPr>
          <w:b/>
        </w:rPr>
        <w:t>10. Yanlış</w:t>
      </w:r>
    </w:p>
    <w:sectPr w:rsidR="000412D8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74120">
    <w:abstractNumId w:val="8"/>
  </w:num>
  <w:num w:numId="2" w16cid:durableId="342903323">
    <w:abstractNumId w:val="6"/>
  </w:num>
  <w:num w:numId="3" w16cid:durableId="964308371">
    <w:abstractNumId w:val="5"/>
  </w:num>
  <w:num w:numId="4" w16cid:durableId="611009852">
    <w:abstractNumId w:val="4"/>
  </w:num>
  <w:num w:numId="5" w16cid:durableId="1970554372">
    <w:abstractNumId w:val="7"/>
  </w:num>
  <w:num w:numId="6" w16cid:durableId="1472019926">
    <w:abstractNumId w:val="3"/>
  </w:num>
  <w:num w:numId="7" w16cid:durableId="1401513165">
    <w:abstractNumId w:val="2"/>
  </w:num>
  <w:num w:numId="8" w16cid:durableId="934215804">
    <w:abstractNumId w:val="1"/>
  </w:num>
  <w:num w:numId="9" w16cid:durableId="126630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2D8"/>
    <w:rsid w:val="0006063C"/>
    <w:rsid w:val="0015074B"/>
    <w:rsid w:val="002207C1"/>
    <w:rsid w:val="00294D41"/>
    <w:rsid w:val="0029639D"/>
    <w:rsid w:val="00326F90"/>
    <w:rsid w:val="003C0A2A"/>
    <w:rsid w:val="005E2E6A"/>
    <w:rsid w:val="005F278E"/>
    <w:rsid w:val="006C4C2A"/>
    <w:rsid w:val="00AA1D8D"/>
    <w:rsid w:val="00B47730"/>
    <w:rsid w:val="00BE476A"/>
    <w:rsid w:val="00CA595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FF4B6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2026-09-23T14:54:00Z</dcterms:modified>
  <cp:category/>
</cp:coreProperties>
</file>