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2.YAZILI YOKLAMASI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Her silindir için bağımsız (direkt) ateşleme sisteminin yapısını açıklayınız.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Karbüratörün görevi nedir? (15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Karbüratörlü yakıt sisteminin parçaları nelerdir? (15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Tek noktalı püskürtme sistemi (SPI) nasıl çalışır? (15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Çok noktalı püskürtme sisteminin (MPI) çalışmasını açıklayınız.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Direkt enjeksiyon sisteminin avantajları nelerdir?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GDI direkt püskürtmeli yakıt sisteminin temel parçaları nelerdir?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2.YAZILI CEVAP ANAHTARI - C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Her silindir için bağımsız (direkt) ateşleme sisteminin yapısını açıklayınız.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Her bujinin üzerinde veya yakınında ayrı bir ateşleme bobini bulunur ve ECU bobinleri ayrı ayrı kumanda eder.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Karbüratörün görevi nedir? (15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Motorun çalışma şartlarına uygun oranda yakıt-hava karışımı hazırlayıp silindirlere gönderir.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Karbüratörlü yakıt sisteminin parçaları nelerdir? (15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Yakıt deposu, yakıt pompası, filtre, borular, karbüratör ve hava filtresidir.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Tek noktalı püskürtme sistemi (SPI) nasıl çalışır? (15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Tek enjektör yakıtı gaz kelebeği civarında emme manifolduna püskürtür; ECU enjektörün açık kalma süresini kontrol eder.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Çok noktalı püskürtme sisteminin (MPI) çalışmasını açıklayınız.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Her silindirin emme kanalında ayrı enjektör bulunur; ECU motorun hava ve çalışma bilgilerine göre yakıt miktarını ayarlar.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Direkt enjeksiyon sisteminin avantajları nelerdir?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Daha hassas yakıt dozajı, yüksek performans, düşük yakıt tüketimi ve daha düşük emisyon sağlayabilir.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GDI direkt püskürtmeli yakıt sisteminin temel parçaları nelerdir?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Yüksek basınç pompası, basınç sensörü, yakıt kütüğü, basınç kontrol valfi ve enjektörlerdir.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