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AA7C1" w14:textId="77777777" w:rsidR="005C7297" w:rsidRPr="00BF20E7" w:rsidRDefault="00000000" w:rsidP="00BF20E7">
      <w:pPr>
        <w:spacing w:after="0" w:line="360" w:lineRule="auto"/>
        <w:jc w:val="center"/>
        <w:rPr>
          <w:sz w:val="24"/>
          <w:szCs w:val="24"/>
        </w:rPr>
      </w:pPr>
      <w:r w:rsidRPr="00BF20E7">
        <w:rPr>
          <w:b/>
          <w:sz w:val="24"/>
          <w:szCs w:val="24"/>
        </w:rPr>
        <w:t>YAHŞİHAN MESLEKİ EĞİTİM MERKEZİ</w:t>
      </w:r>
    </w:p>
    <w:p w14:paraId="07423BE9" w14:textId="77777777" w:rsidR="005C7297" w:rsidRPr="00BF20E7" w:rsidRDefault="00000000" w:rsidP="00BF20E7">
      <w:pPr>
        <w:spacing w:after="0" w:line="360" w:lineRule="auto"/>
        <w:jc w:val="center"/>
        <w:rPr>
          <w:sz w:val="24"/>
          <w:szCs w:val="24"/>
        </w:rPr>
      </w:pPr>
      <w:r w:rsidRPr="00BF20E7">
        <w:rPr>
          <w:b/>
          <w:sz w:val="24"/>
          <w:szCs w:val="24"/>
        </w:rPr>
        <w:t>2026/2027 EĞİTİM ÖĞRETİM YILI MOTORLU ARAÇLAR TEKNOLOJİSİ ALANI</w:t>
      </w:r>
    </w:p>
    <w:p w14:paraId="130104DF" w14:textId="77777777" w:rsidR="005C7297" w:rsidRPr="00BF20E7" w:rsidRDefault="00000000" w:rsidP="00BF20E7">
      <w:pPr>
        <w:spacing w:after="60" w:line="360" w:lineRule="auto"/>
        <w:jc w:val="center"/>
        <w:rPr>
          <w:sz w:val="24"/>
          <w:szCs w:val="24"/>
        </w:rPr>
      </w:pPr>
      <w:r w:rsidRPr="00BF20E7">
        <w:rPr>
          <w:b/>
          <w:sz w:val="24"/>
          <w:szCs w:val="24"/>
        </w:rPr>
        <w:t xml:space="preserve">MOTOR YENİLEŞTİRMEDE ARIZA TESPİTİ DERSİ </w:t>
      </w:r>
      <w:proofErr w:type="gramStart"/>
      <w:r w:rsidRPr="00BF20E7">
        <w:rPr>
          <w:b/>
          <w:sz w:val="24"/>
          <w:szCs w:val="24"/>
        </w:rPr>
        <w:t>2.DÖNEM</w:t>
      </w:r>
      <w:proofErr w:type="gramEnd"/>
      <w:r w:rsidRPr="00BF20E7">
        <w:rPr>
          <w:b/>
          <w:sz w:val="24"/>
          <w:szCs w:val="24"/>
        </w:rPr>
        <w:t xml:space="preserve"> </w:t>
      </w:r>
      <w:proofErr w:type="gramStart"/>
      <w:r w:rsidRPr="00BF20E7">
        <w:rPr>
          <w:b/>
          <w:sz w:val="24"/>
          <w:szCs w:val="24"/>
        </w:rPr>
        <w:t>2.YAZILI</w:t>
      </w:r>
      <w:proofErr w:type="gramEnd"/>
      <w:r w:rsidRPr="00BF20E7">
        <w:rPr>
          <w:b/>
          <w:sz w:val="24"/>
          <w:szCs w:val="24"/>
        </w:rPr>
        <w:t xml:space="preserve"> YOKLAMASI</w:t>
      </w:r>
    </w:p>
    <w:p w14:paraId="2924A22D" w14:textId="08CB698B" w:rsidR="005C7297" w:rsidRPr="00BF20E7" w:rsidRDefault="00000000" w:rsidP="00BF20E7">
      <w:pPr>
        <w:spacing w:after="40" w:line="360" w:lineRule="auto"/>
        <w:rPr>
          <w:sz w:val="24"/>
          <w:szCs w:val="24"/>
        </w:rPr>
      </w:pPr>
      <w:proofErr w:type="spellStart"/>
      <w:r w:rsidRPr="00BF20E7">
        <w:rPr>
          <w:b/>
          <w:sz w:val="24"/>
          <w:szCs w:val="24"/>
        </w:rPr>
        <w:t>Adı</w:t>
      </w:r>
      <w:proofErr w:type="spellEnd"/>
      <w:r w:rsidRPr="00BF20E7">
        <w:rPr>
          <w:b/>
          <w:sz w:val="24"/>
          <w:szCs w:val="24"/>
        </w:rPr>
        <w:t xml:space="preserve"> </w:t>
      </w:r>
      <w:proofErr w:type="spellStart"/>
      <w:r w:rsidRPr="00BF20E7">
        <w:rPr>
          <w:b/>
          <w:sz w:val="24"/>
          <w:szCs w:val="24"/>
        </w:rPr>
        <w:t>Soyadı</w:t>
      </w:r>
      <w:proofErr w:type="spellEnd"/>
      <w:r w:rsidRPr="00BF20E7">
        <w:rPr>
          <w:b/>
          <w:sz w:val="24"/>
          <w:szCs w:val="24"/>
        </w:rPr>
        <w:t xml:space="preserve">  </w:t>
      </w:r>
      <w:proofErr w:type="gramStart"/>
      <w:r w:rsidRPr="00BF20E7">
        <w:rPr>
          <w:b/>
          <w:sz w:val="24"/>
          <w:szCs w:val="24"/>
        </w:rPr>
        <w:t xml:space="preserve">  :</w:t>
      </w:r>
      <w:proofErr w:type="gramEnd"/>
      <w:r w:rsidRPr="00BF20E7">
        <w:rPr>
          <w:b/>
          <w:sz w:val="24"/>
          <w:szCs w:val="24"/>
        </w:rPr>
        <w:tab/>
      </w:r>
      <w:r w:rsidRPr="00BF20E7">
        <w:rPr>
          <w:b/>
          <w:sz w:val="24"/>
          <w:szCs w:val="24"/>
        </w:rPr>
        <w:tab/>
      </w:r>
      <w:r w:rsidRPr="00BF20E7">
        <w:rPr>
          <w:b/>
          <w:sz w:val="24"/>
          <w:szCs w:val="24"/>
        </w:rPr>
        <w:tab/>
      </w:r>
      <w:r w:rsidRPr="00BF20E7">
        <w:rPr>
          <w:b/>
          <w:sz w:val="24"/>
          <w:szCs w:val="24"/>
        </w:rPr>
        <w:tab/>
      </w:r>
      <w:r w:rsidR="00BF20E7">
        <w:rPr>
          <w:b/>
          <w:sz w:val="24"/>
          <w:szCs w:val="24"/>
        </w:rPr>
        <w:tab/>
      </w:r>
      <w:proofErr w:type="spellStart"/>
      <w:r w:rsidRPr="00BF20E7">
        <w:rPr>
          <w:b/>
          <w:sz w:val="24"/>
          <w:szCs w:val="24"/>
        </w:rPr>
        <w:t>Sınıfı</w:t>
      </w:r>
      <w:proofErr w:type="spellEnd"/>
      <w:r w:rsidRPr="00BF20E7">
        <w:rPr>
          <w:b/>
          <w:sz w:val="24"/>
          <w:szCs w:val="24"/>
        </w:rPr>
        <w:t>/No:</w:t>
      </w:r>
      <w:r w:rsidRPr="00BF20E7">
        <w:rPr>
          <w:b/>
          <w:sz w:val="24"/>
          <w:szCs w:val="24"/>
        </w:rPr>
        <w:tab/>
      </w:r>
      <w:r w:rsidRPr="00BF20E7">
        <w:rPr>
          <w:b/>
          <w:sz w:val="24"/>
          <w:szCs w:val="24"/>
        </w:rPr>
        <w:tab/>
      </w:r>
      <w:r w:rsidRPr="00BF20E7">
        <w:rPr>
          <w:b/>
          <w:sz w:val="24"/>
          <w:szCs w:val="24"/>
        </w:rPr>
        <w:tab/>
      </w:r>
      <w:r w:rsidR="00BF20E7">
        <w:rPr>
          <w:b/>
          <w:sz w:val="24"/>
          <w:szCs w:val="24"/>
        </w:rPr>
        <w:tab/>
      </w:r>
      <w:proofErr w:type="spellStart"/>
      <w:r w:rsidRPr="00BF20E7">
        <w:rPr>
          <w:b/>
          <w:sz w:val="24"/>
          <w:szCs w:val="24"/>
        </w:rPr>
        <w:t>Aldığı</w:t>
      </w:r>
      <w:proofErr w:type="spellEnd"/>
      <w:r w:rsidRPr="00BF20E7">
        <w:rPr>
          <w:b/>
          <w:sz w:val="24"/>
          <w:szCs w:val="24"/>
        </w:rPr>
        <w:t xml:space="preserve"> Not:</w:t>
      </w:r>
    </w:p>
    <w:p w14:paraId="7D6E7003" w14:textId="77777777" w:rsidR="005C7297" w:rsidRPr="00BF20E7" w:rsidRDefault="00000000" w:rsidP="00BF20E7">
      <w:pPr>
        <w:spacing w:after="40" w:line="360" w:lineRule="auto"/>
        <w:jc w:val="center"/>
        <w:rPr>
          <w:sz w:val="24"/>
          <w:szCs w:val="24"/>
        </w:rPr>
      </w:pPr>
      <w:r w:rsidRPr="00BF20E7">
        <w:rPr>
          <w:b/>
          <w:sz w:val="24"/>
          <w:szCs w:val="24"/>
        </w:rPr>
        <w:t>SORULAR</w:t>
      </w:r>
    </w:p>
    <w:p w14:paraId="10CC10DD" w14:textId="77777777" w:rsidR="005C7297" w:rsidRPr="00BF20E7" w:rsidRDefault="00000000" w:rsidP="00BF20E7">
      <w:pPr>
        <w:spacing w:after="20" w:line="360" w:lineRule="auto"/>
        <w:rPr>
          <w:bCs/>
          <w:sz w:val="22"/>
        </w:rPr>
      </w:pPr>
      <w:r w:rsidRPr="00BF20E7">
        <w:rPr>
          <w:b/>
          <w:sz w:val="22"/>
        </w:rPr>
        <w:t>1.</w:t>
      </w:r>
      <w:r w:rsidRPr="00BF20E7">
        <w:rPr>
          <w:bCs/>
          <w:sz w:val="22"/>
        </w:rPr>
        <w:t xml:space="preserve"> Yenileştirilmiş motor parçalarının son kontrolü niçin yapılır? (10 Puan)</w:t>
      </w:r>
    </w:p>
    <w:p w14:paraId="7FAFA5CE" w14:textId="77777777" w:rsidR="005C7297" w:rsidRPr="00BF20E7" w:rsidRDefault="00000000" w:rsidP="00BF20E7">
      <w:pPr>
        <w:spacing w:after="20" w:line="360" w:lineRule="auto"/>
        <w:rPr>
          <w:bCs/>
          <w:sz w:val="22"/>
        </w:rPr>
      </w:pPr>
      <w:r w:rsidRPr="00BF20E7">
        <w:rPr>
          <w:b/>
          <w:sz w:val="22"/>
        </w:rPr>
        <w:t>2.</w:t>
      </w:r>
      <w:r w:rsidRPr="00BF20E7">
        <w:rPr>
          <w:bCs/>
          <w:sz w:val="22"/>
        </w:rPr>
        <w:t xml:space="preserve"> Yenileştirilmiş bir parçada katalog değerleri nasıl kullanılır? (10 Puan)</w:t>
      </w:r>
    </w:p>
    <w:p w14:paraId="1078C088" w14:textId="77777777" w:rsidR="005C7297" w:rsidRPr="00BF20E7" w:rsidRDefault="00000000" w:rsidP="00BF20E7">
      <w:pPr>
        <w:spacing w:after="20" w:line="360" w:lineRule="auto"/>
        <w:rPr>
          <w:bCs/>
          <w:sz w:val="22"/>
        </w:rPr>
      </w:pPr>
      <w:r w:rsidRPr="00BF20E7">
        <w:rPr>
          <w:b/>
          <w:sz w:val="22"/>
        </w:rPr>
        <w:t>3.</w:t>
      </w:r>
      <w:r w:rsidRPr="00BF20E7">
        <w:rPr>
          <w:bCs/>
          <w:sz w:val="22"/>
        </w:rPr>
        <w:t xml:space="preserve"> Motor ölçüm sonuçları nasıl değerlendirilir? (10 Puan)</w:t>
      </w:r>
    </w:p>
    <w:p w14:paraId="037EDC14" w14:textId="77777777" w:rsidR="005C7297" w:rsidRPr="00BF20E7" w:rsidRDefault="00000000" w:rsidP="00BF20E7">
      <w:pPr>
        <w:spacing w:after="20" w:line="360" w:lineRule="auto"/>
        <w:rPr>
          <w:bCs/>
          <w:sz w:val="22"/>
        </w:rPr>
      </w:pPr>
      <w:r w:rsidRPr="00BF20E7">
        <w:rPr>
          <w:b/>
          <w:sz w:val="22"/>
        </w:rPr>
        <w:t>4.</w:t>
      </w:r>
      <w:r w:rsidRPr="00BF20E7">
        <w:rPr>
          <w:bCs/>
          <w:sz w:val="22"/>
        </w:rPr>
        <w:t xml:space="preserve"> Kıyaslama tekniği motor parçalarının son kontrolünde nasıl kullanılır? (10 Puan)</w:t>
      </w:r>
    </w:p>
    <w:p w14:paraId="34CDA75C" w14:textId="77777777" w:rsidR="005C7297" w:rsidRPr="00BF20E7" w:rsidRDefault="00000000" w:rsidP="00BF20E7">
      <w:pPr>
        <w:spacing w:after="20" w:line="360" w:lineRule="auto"/>
        <w:rPr>
          <w:bCs/>
          <w:sz w:val="22"/>
        </w:rPr>
      </w:pPr>
      <w:r w:rsidRPr="00BF20E7">
        <w:rPr>
          <w:b/>
          <w:sz w:val="22"/>
        </w:rPr>
        <w:t>5.</w:t>
      </w:r>
      <w:r w:rsidRPr="00BF20E7">
        <w:rPr>
          <w:bCs/>
          <w:sz w:val="22"/>
        </w:rPr>
        <w:t xml:space="preserve"> Son kontrol işlemlerinde dikkat edilecek noktalar nelerdir? (10 Puan)</w:t>
      </w:r>
    </w:p>
    <w:p w14:paraId="509A41D2" w14:textId="77777777" w:rsidR="005C7297" w:rsidRPr="00BF20E7" w:rsidRDefault="00000000" w:rsidP="00BF20E7">
      <w:pPr>
        <w:spacing w:after="20" w:line="360" w:lineRule="auto"/>
        <w:rPr>
          <w:bCs/>
          <w:sz w:val="22"/>
        </w:rPr>
      </w:pPr>
      <w:r w:rsidRPr="00BF20E7">
        <w:rPr>
          <w:b/>
          <w:sz w:val="22"/>
        </w:rPr>
        <w:t>6.</w:t>
      </w:r>
      <w:r w:rsidRPr="00BF20E7">
        <w:rPr>
          <w:bCs/>
          <w:sz w:val="22"/>
        </w:rPr>
        <w:t xml:space="preserve"> Motor toplanmadan önce son temizlik ve kontroller neden yapılır? (10 Puan)</w:t>
      </w:r>
    </w:p>
    <w:p w14:paraId="48DC077B" w14:textId="77777777" w:rsidR="005C7297" w:rsidRPr="00BF20E7" w:rsidRDefault="00000000" w:rsidP="00BF20E7">
      <w:pPr>
        <w:spacing w:after="20" w:line="360" w:lineRule="auto"/>
        <w:rPr>
          <w:bCs/>
          <w:sz w:val="22"/>
        </w:rPr>
      </w:pPr>
      <w:r w:rsidRPr="00BF20E7">
        <w:rPr>
          <w:b/>
          <w:sz w:val="22"/>
        </w:rPr>
        <w:t>7.</w:t>
      </w:r>
      <w:r w:rsidRPr="00BF20E7">
        <w:rPr>
          <w:bCs/>
          <w:sz w:val="22"/>
        </w:rPr>
        <w:t xml:space="preserve"> Motorun toplanması sırasında teknik katalog değerlerine neden uyulmalıdır? (10 Puan)</w:t>
      </w:r>
    </w:p>
    <w:p w14:paraId="3C17CCA1" w14:textId="77777777" w:rsidR="005C7297" w:rsidRPr="00BF20E7" w:rsidRDefault="00000000" w:rsidP="00BF20E7">
      <w:pPr>
        <w:spacing w:after="20" w:line="360" w:lineRule="auto"/>
        <w:rPr>
          <w:bCs/>
          <w:sz w:val="22"/>
        </w:rPr>
      </w:pPr>
      <w:r w:rsidRPr="00BF20E7">
        <w:rPr>
          <w:b/>
          <w:sz w:val="22"/>
        </w:rPr>
        <w:t>8.</w:t>
      </w:r>
      <w:r w:rsidRPr="00BF20E7">
        <w:rPr>
          <w:bCs/>
          <w:sz w:val="22"/>
        </w:rPr>
        <w:t xml:space="preserve"> Motor toplandıktan sonra hangi temel kontroller yapılmalıdır? (10 Puan)</w:t>
      </w:r>
    </w:p>
    <w:p w14:paraId="7812193F" w14:textId="77777777" w:rsidR="005C7297" w:rsidRPr="00BF20E7" w:rsidRDefault="00000000" w:rsidP="00BF20E7">
      <w:pPr>
        <w:spacing w:after="20" w:line="360" w:lineRule="auto"/>
        <w:rPr>
          <w:bCs/>
          <w:sz w:val="22"/>
        </w:rPr>
      </w:pPr>
      <w:r w:rsidRPr="00BF20E7">
        <w:rPr>
          <w:b/>
          <w:sz w:val="22"/>
        </w:rPr>
        <w:t>9.</w:t>
      </w:r>
      <w:r w:rsidRPr="00BF20E7">
        <w:rPr>
          <w:bCs/>
          <w:sz w:val="22"/>
        </w:rPr>
        <w:t xml:space="preserve"> Yenileştirme sonrası motorun tesliminden önce hangi bilgiler kayıt altına alınmalıdır? (10 Puan)</w:t>
      </w:r>
    </w:p>
    <w:p w14:paraId="695F8124" w14:textId="77777777" w:rsidR="005C7297" w:rsidRPr="00BF20E7" w:rsidRDefault="00000000" w:rsidP="00BF20E7">
      <w:pPr>
        <w:spacing w:after="20" w:line="360" w:lineRule="auto"/>
        <w:rPr>
          <w:bCs/>
          <w:sz w:val="22"/>
        </w:rPr>
      </w:pPr>
      <w:r w:rsidRPr="00BF20E7">
        <w:rPr>
          <w:b/>
          <w:sz w:val="22"/>
        </w:rPr>
        <w:t>10.</w:t>
      </w:r>
      <w:r w:rsidRPr="00BF20E7">
        <w:rPr>
          <w:bCs/>
          <w:sz w:val="22"/>
        </w:rPr>
        <w:t xml:space="preserve"> Motorun son kontrol, toplama ve teslim sürecini sırasıyla açıklayınız. (10 Puan)</w:t>
      </w:r>
    </w:p>
    <w:p w14:paraId="527B87F5" w14:textId="77777777" w:rsidR="00BF20E7" w:rsidRDefault="00BF20E7">
      <w:pPr>
        <w:spacing w:after="20" w:line="252" w:lineRule="auto"/>
      </w:pPr>
    </w:p>
    <w:p w14:paraId="0FEA3AA4" w14:textId="4701521C" w:rsidR="005C7297" w:rsidRDefault="00000000" w:rsidP="00BF20E7">
      <w:pPr>
        <w:spacing w:before="40" w:after="0" w:line="360" w:lineRule="auto"/>
      </w:pPr>
      <w:proofErr w:type="spellStart"/>
      <w:proofErr w:type="gramStart"/>
      <w:r>
        <w:rPr>
          <w:b/>
        </w:rPr>
        <w:t>Süre</w:t>
      </w:r>
      <w:proofErr w:type="spellEnd"/>
      <w:r>
        <w:rPr>
          <w:b/>
        </w:rPr>
        <w:t xml:space="preserve"> :</w:t>
      </w:r>
      <w:proofErr w:type="gramEnd"/>
      <w:r>
        <w:rPr>
          <w:b/>
        </w:rPr>
        <w:t xml:space="preserve"> 40 Dk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BF20E7">
        <w:rPr>
          <w:b/>
        </w:rPr>
        <w:tab/>
      </w:r>
      <w:r w:rsidR="00BF20E7">
        <w:rPr>
          <w:b/>
        </w:rPr>
        <w:tab/>
      </w:r>
      <w:r w:rsidR="00BF20E7">
        <w:rPr>
          <w:b/>
        </w:rPr>
        <w:tab/>
      </w:r>
      <w:r w:rsidR="00BF20E7">
        <w:rPr>
          <w:b/>
        </w:rPr>
        <w:tab/>
      </w:r>
      <w:r w:rsidR="00BF20E7">
        <w:rPr>
          <w:b/>
        </w:rPr>
        <w:tab/>
        <w:t xml:space="preserve">    </w:t>
      </w:r>
      <w:proofErr w:type="spellStart"/>
      <w:r>
        <w:rPr>
          <w:b/>
        </w:rPr>
        <w:t>Başarılar</w:t>
      </w:r>
      <w:proofErr w:type="spellEnd"/>
    </w:p>
    <w:p w14:paraId="27D86305" w14:textId="77777777" w:rsidR="005C7297" w:rsidRDefault="00000000" w:rsidP="00BF20E7">
      <w:pPr>
        <w:spacing w:after="0" w:line="360" w:lineRule="auto"/>
        <w:jc w:val="right"/>
      </w:pPr>
      <w:r>
        <w:t>Mot.Arç.Tekn Öğrt Abdullah YANIK</w:t>
      </w:r>
    </w:p>
    <w:p w14:paraId="335B8E8F" w14:textId="77777777" w:rsidR="005C7297" w:rsidRDefault="00000000">
      <w:r>
        <w:br w:type="page"/>
      </w:r>
    </w:p>
    <w:p w14:paraId="43819EF5" w14:textId="77777777" w:rsidR="00BF20E7" w:rsidRDefault="00BF20E7" w:rsidP="00BF20E7">
      <w:pPr>
        <w:spacing w:after="60" w:line="360" w:lineRule="auto"/>
        <w:jc w:val="center"/>
        <w:rPr>
          <w:b/>
          <w:sz w:val="22"/>
        </w:rPr>
      </w:pPr>
    </w:p>
    <w:p w14:paraId="5A78D253" w14:textId="676C5EE7" w:rsidR="005C7297" w:rsidRDefault="00000000" w:rsidP="00BF20E7">
      <w:pPr>
        <w:spacing w:after="60" w:line="360" w:lineRule="auto"/>
        <w:jc w:val="center"/>
        <w:rPr>
          <w:b/>
          <w:sz w:val="22"/>
        </w:rPr>
      </w:pPr>
      <w:r w:rsidRPr="00BF20E7">
        <w:rPr>
          <w:b/>
          <w:sz w:val="22"/>
        </w:rPr>
        <w:t xml:space="preserve">2026/2027 MOTOR YENİLEŞTİRMEDE ARIZA TESPİTİ DERSİ </w:t>
      </w:r>
      <w:proofErr w:type="gramStart"/>
      <w:r w:rsidRPr="00BF20E7">
        <w:rPr>
          <w:b/>
          <w:sz w:val="22"/>
        </w:rPr>
        <w:t>2.DÖNEM</w:t>
      </w:r>
      <w:proofErr w:type="gramEnd"/>
      <w:r w:rsidRPr="00BF20E7">
        <w:rPr>
          <w:b/>
          <w:sz w:val="22"/>
        </w:rPr>
        <w:t xml:space="preserve"> </w:t>
      </w:r>
      <w:proofErr w:type="gramStart"/>
      <w:r w:rsidRPr="00BF20E7">
        <w:rPr>
          <w:b/>
          <w:sz w:val="22"/>
        </w:rPr>
        <w:t>2.YAZILI</w:t>
      </w:r>
      <w:proofErr w:type="gramEnd"/>
      <w:r w:rsidRPr="00BF20E7">
        <w:rPr>
          <w:b/>
          <w:sz w:val="22"/>
        </w:rPr>
        <w:t xml:space="preserve"> CEVAP ANAHTARI</w:t>
      </w:r>
    </w:p>
    <w:p w14:paraId="6A364271" w14:textId="77777777" w:rsidR="00BF20E7" w:rsidRPr="00BF20E7" w:rsidRDefault="00BF20E7" w:rsidP="00BF20E7">
      <w:pPr>
        <w:spacing w:after="60" w:line="360" w:lineRule="auto"/>
        <w:jc w:val="center"/>
        <w:rPr>
          <w:sz w:val="22"/>
        </w:rPr>
      </w:pPr>
    </w:p>
    <w:p w14:paraId="682993D7" w14:textId="77777777" w:rsidR="005C7297" w:rsidRPr="00BF20E7" w:rsidRDefault="00000000" w:rsidP="00BF20E7">
      <w:pPr>
        <w:spacing w:after="0" w:line="360" w:lineRule="auto"/>
        <w:rPr>
          <w:sz w:val="22"/>
        </w:rPr>
      </w:pPr>
      <w:r w:rsidRPr="00BF20E7">
        <w:rPr>
          <w:b/>
          <w:sz w:val="22"/>
        </w:rPr>
        <w:t>1. Yenileştirilmiş motor parçalarının son kontrolü niçin yapılır? (10 Puan)</w:t>
      </w:r>
    </w:p>
    <w:p w14:paraId="1E198935" w14:textId="77777777" w:rsidR="005C7297" w:rsidRPr="00BF20E7" w:rsidRDefault="00000000" w:rsidP="00BF20E7">
      <w:pPr>
        <w:spacing w:after="20" w:line="360" w:lineRule="auto"/>
        <w:rPr>
          <w:sz w:val="22"/>
        </w:rPr>
      </w:pPr>
      <w:r w:rsidRPr="00BF20E7">
        <w:rPr>
          <w:sz w:val="22"/>
        </w:rPr>
        <w:t>Yenileştirme sonrası parçaların katalog ölçülerine, toleranslara ve çalışma şartlarına uygunluğunu doğrulamak için yapılır.</w:t>
      </w:r>
    </w:p>
    <w:p w14:paraId="54B17185" w14:textId="77777777" w:rsidR="005C7297" w:rsidRPr="00BF20E7" w:rsidRDefault="00000000" w:rsidP="00BF20E7">
      <w:pPr>
        <w:spacing w:after="0" w:line="360" w:lineRule="auto"/>
        <w:rPr>
          <w:sz w:val="22"/>
        </w:rPr>
      </w:pPr>
      <w:r w:rsidRPr="00BF20E7">
        <w:rPr>
          <w:b/>
          <w:sz w:val="22"/>
        </w:rPr>
        <w:t>2. Yenileştirilmiş bir parçada katalog değerleri nasıl kullanılır? (10 Puan)</w:t>
      </w:r>
    </w:p>
    <w:p w14:paraId="365CEF28" w14:textId="77777777" w:rsidR="005C7297" w:rsidRPr="00BF20E7" w:rsidRDefault="00000000" w:rsidP="00BF20E7">
      <w:pPr>
        <w:spacing w:after="20" w:line="360" w:lineRule="auto"/>
        <w:rPr>
          <w:sz w:val="22"/>
        </w:rPr>
      </w:pPr>
      <w:r w:rsidRPr="00BF20E7">
        <w:rPr>
          <w:sz w:val="22"/>
        </w:rPr>
        <w:t>Ölçülen son değerler üretici katalogundaki standart ölçü, tolerans ve servis sınırlarıyla karşılaştırılır; uygunluk buna göre belirlenir.</w:t>
      </w:r>
    </w:p>
    <w:p w14:paraId="264FA454" w14:textId="77777777" w:rsidR="005C7297" w:rsidRPr="00BF20E7" w:rsidRDefault="00000000" w:rsidP="00BF20E7">
      <w:pPr>
        <w:spacing w:after="0" w:line="360" w:lineRule="auto"/>
        <w:rPr>
          <w:sz w:val="22"/>
        </w:rPr>
      </w:pPr>
      <w:r w:rsidRPr="00BF20E7">
        <w:rPr>
          <w:b/>
          <w:sz w:val="22"/>
        </w:rPr>
        <w:t>3. Motor ölçüm sonuçları nasıl değerlendirilir? (10 Puan)</w:t>
      </w:r>
    </w:p>
    <w:p w14:paraId="585FF957" w14:textId="77777777" w:rsidR="005C7297" w:rsidRPr="00BF20E7" w:rsidRDefault="00000000" w:rsidP="00BF20E7">
      <w:pPr>
        <w:spacing w:after="20" w:line="360" w:lineRule="auto"/>
        <w:rPr>
          <w:sz w:val="22"/>
        </w:rPr>
      </w:pPr>
      <w:r w:rsidRPr="00BF20E7">
        <w:rPr>
          <w:sz w:val="22"/>
        </w:rPr>
        <w:t>Ölçüm sonuçları kaydedilir, katalog değerleri ve önceki ölçümlerle karşılaştırılır; sapmalar belirlenerek parçanın uygunluğu hakkında karar verilir.</w:t>
      </w:r>
    </w:p>
    <w:p w14:paraId="74ED5BBD" w14:textId="77777777" w:rsidR="005C7297" w:rsidRPr="00BF20E7" w:rsidRDefault="00000000" w:rsidP="00BF20E7">
      <w:pPr>
        <w:spacing w:after="0" w:line="360" w:lineRule="auto"/>
        <w:rPr>
          <w:sz w:val="22"/>
        </w:rPr>
      </w:pPr>
      <w:r w:rsidRPr="00BF20E7">
        <w:rPr>
          <w:b/>
          <w:sz w:val="22"/>
        </w:rPr>
        <w:t>4. Kıyaslama tekniği motor parçalarının son kontrolünde nasıl kullanılır? (10 Puan)</w:t>
      </w:r>
    </w:p>
    <w:p w14:paraId="50E55965" w14:textId="77777777" w:rsidR="005C7297" w:rsidRPr="00BF20E7" w:rsidRDefault="00000000" w:rsidP="00BF20E7">
      <w:pPr>
        <w:spacing w:after="20" w:line="360" w:lineRule="auto"/>
        <w:rPr>
          <w:sz w:val="22"/>
        </w:rPr>
      </w:pPr>
      <w:r w:rsidRPr="00BF20E7">
        <w:rPr>
          <w:sz w:val="22"/>
        </w:rPr>
        <w:t>Yenileştirme sonrası ölçüler standart/katalog değerleri, toleranslar veya sağlam referans parça değerleriyle karşılaştırılarak uygunluk belirlenir.</w:t>
      </w:r>
    </w:p>
    <w:p w14:paraId="09A35BB9" w14:textId="77777777" w:rsidR="005C7297" w:rsidRPr="00BF20E7" w:rsidRDefault="00000000" w:rsidP="00BF20E7">
      <w:pPr>
        <w:spacing w:after="0" w:line="360" w:lineRule="auto"/>
        <w:rPr>
          <w:sz w:val="22"/>
        </w:rPr>
      </w:pPr>
      <w:r w:rsidRPr="00BF20E7">
        <w:rPr>
          <w:b/>
          <w:sz w:val="22"/>
        </w:rPr>
        <w:t>5. Son kontrol işlemlerinde dikkat edilecek noktalar nelerdir? (10 Puan)</w:t>
      </w:r>
    </w:p>
    <w:p w14:paraId="5B028E7D" w14:textId="77777777" w:rsidR="005C7297" w:rsidRPr="00BF20E7" w:rsidRDefault="00000000" w:rsidP="00BF20E7">
      <w:pPr>
        <w:spacing w:after="20" w:line="360" w:lineRule="auto"/>
        <w:rPr>
          <w:sz w:val="22"/>
        </w:rPr>
      </w:pPr>
      <w:r w:rsidRPr="00BF20E7">
        <w:rPr>
          <w:sz w:val="22"/>
        </w:rPr>
        <w:t>Parça temizliği, doğru ölçü aleti kullanımı, ölçü aletinin ayarı, doğru ölçüm noktaları, katalog değerleriyle karşılaştırma, yüzey ve çatlak kontrolü ile sonuçların kaydedilmesine dikkat edilir.</w:t>
      </w:r>
    </w:p>
    <w:p w14:paraId="0C2139CA" w14:textId="77777777" w:rsidR="005C7297" w:rsidRPr="00BF20E7" w:rsidRDefault="00000000" w:rsidP="00BF20E7">
      <w:pPr>
        <w:spacing w:after="0" w:line="360" w:lineRule="auto"/>
        <w:rPr>
          <w:sz w:val="22"/>
        </w:rPr>
      </w:pPr>
      <w:r w:rsidRPr="00BF20E7">
        <w:rPr>
          <w:b/>
          <w:sz w:val="22"/>
        </w:rPr>
        <w:t>6. Motor toplanmadan önce son temizlik ve kontroller neden yapılır? (10 Puan)</w:t>
      </w:r>
    </w:p>
    <w:p w14:paraId="71B2AED4" w14:textId="77777777" w:rsidR="005C7297" w:rsidRPr="00BF20E7" w:rsidRDefault="00000000" w:rsidP="00BF20E7">
      <w:pPr>
        <w:spacing w:after="20" w:line="360" w:lineRule="auto"/>
        <w:rPr>
          <w:sz w:val="22"/>
        </w:rPr>
      </w:pPr>
      <w:r w:rsidRPr="00BF20E7">
        <w:rPr>
          <w:sz w:val="22"/>
        </w:rPr>
        <w:t>Parçalardaki talaş, kir ve yabancı maddeleri uzaklaştırmak; yağ ve su kanallarının açıklığını ve parçaların montaja uygunluğunu doğrulamak için yapılır.</w:t>
      </w:r>
    </w:p>
    <w:p w14:paraId="6EEA00E9" w14:textId="77777777" w:rsidR="005C7297" w:rsidRPr="00BF20E7" w:rsidRDefault="00000000" w:rsidP="00BF20E7">
      <w:pPr>
        <w:spacing w:after="0" w:line="360" w:lineRule="auto"/>
        <w:rPr>
          <w:sz w:val="22"/>
        </w:rPr>
      </w:pPr>
      <w:r w:rsidRPr="00BF20E7">
        <w:rPr>
          <w:b/>
          <w:sz w:val="22"/>
        </w:rPr>
        <w:t>7. Motorun toplanması sırasında teknik katalog değerlerine neden uyulmalıdır? (10 Puan)</w:t>
      </w:r>
    </w:p>
    <w:p w14:paraId="2231DB44" w14:textId="77777777" w:rsidR="005C7297" w:rsidRPr="00BF20E7" w:rsidRDefault="00000000" w:rsidP="00BF20E7">
      <w:pPr>
        <w:spacing w:after="20" w:line="360" w:lineRule="auto"/>
        <w:rPr>
          <w:sz w:val="22"/>
        </w:rPr>
      </w:pPr>
      <w:r w:rsidRPr="00BF20E7">
        <w:rPr>
          <w:sz w:val="22"/>
        </w:rPr>
        <w:t>Sıkma torkları, boşluklar, ayarlar ve parça yönleri doğru uygulanarak hatalı montaj, erken aşınma ve yeniden arıza oluşması önlenir.</w:t>
      </w:r>
    </w:p>
    <w:p w14:paraId="6DB5737A" w14:textId="77777777" w:rsidR="005C7297" w:rsidRPr="00BF20E7" w:rsidRDefault="00000000" w:rsidP="00BF20E7">
      <w:pPr>
        <w:spacing w:after="0" w:line="360" w:lineRule="auto"/>
        <w:rPr>
          <w:sz w:val="22"/>
        </w:rPr>
      </w:pPr>
      <w:r w:rsidRPr="00BF20E7">
        <w:rPr>
          <w:b/>
          <w:sz w:val="22"/>
        </w:rPr>
        <w:t>8. Motor toplandıktan sonra hangi temel kontroller yapılmalıdır? (10 Puan)</w:t>
      </w:r>
    </w:p>
    <w:p w14:paraId="651BFCDD" w14:textId="77777777" w:rsidR="005C7297" w:rsidRPr="00BF20E7" w:rsidRDefault="00000000" w:rsidP="00BF20E7">
      <w:pPr>
        <w:spacing w:after="20" w:line="360" w:lineRule="auto"/>
        <w:rPr>
          <w:sz w:val="22"/>
        </w:rPr>
      </w:pPr>
      <w:r w:rsidRPr="00BF20E7">
        <w:rPr>
          <w:sz w:val="22"/>
        </w:rPr>
        <w:t>Sıvı seviyeleri, kaçaklar, bağlantılar, motorun serbest dönmesi, ilk çalışma, yağ basıncı, anormal ses ve çalışma durumu kontrol edilir.</w:t>
      </w:r>
    </w:p>
    <w:p w14:paraId="7DC099B3" w14:textId="77777777" w:rsidR="005C7297" w:rsidRPr="00BF20E7" w:rsidRDefault="00000000" w:rsidP="00BF20E7">
      <w:pPr>
        <w:spacing w:after="0" w:line="360" w:lineRule="auto"/>
        <w:rPr>
          <w:sz w:val="22"/>
        </w:rPr>
      </w:pPr>
      <w:r w:rsidRPr="00BF20E7">
        <w:rPr>
          <w:b/>
          <w:sz w:val="22"/>
        </w:rPr>
        <w:t>9. Yenileştirme sonrası motorun tesliminden önce hangi bilgiler kayıt altına alınmalıdır? (10 Puan)</w:t>
      </w:r>
    </w:p>
    <w:p w14:paraId="60D56C0D" w14:textId="77777777" w:rsidR="005C7297" w:rsidRPr="00BF20E7" w:rsidRDefault="00000000" w:rsidP="00BF20E7">
      <w:pPr>
        <w:spacing w:after="20" w:line="360" w:lineRule="auto"/>
        <w:rPr>
          <w:sz w:val="22"/>
        </w:rPr>
      </w:pPr>
      <w:r w:rsidRPr="00BF20E7">
        <w:rPr>
          <w:sz w:val="22"/>
        </w:rPr>
        <w:t>Yapılan işlemler, değiştirilen/yenilenen parçalar, ölçüm ve test sonuçları, kullanılan ayar değerleri ve varsa müşteriye bildirilecek kullanım/bakım notları kaydedilmelidir.</w:t>
      </w:r>
    </w:p>
    <w:p w14:paraId="769F0AA8" w14:textId="77777777" w:rsidR="005C7297" w:rsidRPr="00BF20E7" w:rsidRDefault="00000000" w:rsidP="00BF20E7">
      <w:pPr>
        <w:spacing w:after="0" w:line="360" w:lineRule="auto"/>
        <w:rPr>
          <w:sz w:val="22"/>
        </w:rPr>
      </w:pPr>
      <w:r w:rsidRPr="00BF20E7">
        <w:rPr>
          <w:b/>
          <w:sz w:val="22"/>
        </w:rPr>
        <w:t>10. Motorun son kontrol, toplama ve teslim sürecini sırasıyla açıklayınız. (10 Puan)</w:t>
      </w:r>
    </w:p>
    <w:p w14:paraId="4E68CA5D" w14:textId="77777777" w:rsidR="005C7297" w:rsidRPr="00BF20E7" w:rsidRDefault="00000000" w:rsidP="00BF20E7">
      <w:pPr>
        <w:spacing w:after="20" w:line="360" w:lineRule="auto"/>
        <w:rPr>
          <w:sz w:val="22"/>
        </w:rPr>
      </w:pPr>
      <w:r w:rsidRPr="00BF20E7">
        <w:rPr>
          <w:sz w:val="22"/>
        </w:rPr>
        <w:t>Yenilenen parçalar temizlenir ve katalog değerleriyle son kez kontrol edilir; uygun parçalar teknik değerlere göre monte edilir; sıvılar ve bağlantılar tamamlanır; ilk çalışma ve kaçak/yağ basıncı/anormal ses kontrolleri yapılır; sonuçlar kaydedilir ve motor teslim edilir.</w:t>
      </w:r>
    </w:p>
    <w:sectPr w:rsidR="005C7297" w:rsidRPr="00BF20E7" w:rsidSect="00034616">
      <w:pgSz w:w="12240" w:h="15840"/>
      <w:pgMar w:top="369" w:right="567" w:bottom="369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79986813">
    <w:abstractNumId w:val="8"/>
  </w:num>
  <w:num w:numId="2" w16cid:durableId="1758289338">
    <w:abstractNumId w:val="6"/>
  </w:num>
  <w:num w:numId="3" w16cid:durableId="1661302650">
    <w:abstractNumId w:val="5"/>
  </w:num>
  <w:num w:numId="4" w16cid:durableId="20476571">
    <w:abstractNumId w:val="4"/>
  </w:num>
  <w:num w:numId="5" w16cid:durableId="1202980993">
    <w:abstractNumId w:val="7"/>
  </w:num>
  <w:num w:numId="6" w16cid:durableId="834611680">
    <w:abstractNumId w:val="3"/>
  </w:num>
  <w:num w:numId="7" w16cid:durableId="1704475196">
    <w:abstractNumId w:val="2"/>
  </w:num>
  <w:num w:numId="8" w16cid:durableId="1860124701">
    <w:abstractNumId w:val="1"/>
  </w:num>
  <w:num w:numId="9" w16cid:durableId="733940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C7297"/>
    <w:rsid w:val="00AA1D8D"/>
    <w:rsid w:val="00B47730"/>
    <w:rsid w:val="00BF20E7"/>
    <w:rsid w:val="00CB0664"/>
    <w:rsid w:val="00DA68D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23C0E1"/>
  <w14:defaultImageDpi w14:val="300"/>
  <w15:docId w15:val="{C3CF4D37-697F-46CA-9A8C-C4BDFB117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Abdullah Yanik</cp:lastModifiedBy>
  <cp:revision>2</cp:revision>
  <dcterms:created xsi:type="dcterms:W3CDTF">2013-12-23T23:15:00Z</dcterms:created>
  <dcterms:modified xsi:type="dcterms:W3CDTF">2026-09-06T17:59:00Z</dcterms:modified>
  <cp:category/>
</cp:coreProperties>
</file>