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2.DÖNEM 2.YAZILI YOKLAMASI - D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Vakum testi ne amaçla yapılır? (25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Benzinli içten yanmalı motorun periyodik bakımında hangi işlemler yapılır? (25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Yakıt sisteminin periyodik bakımında hangi işlemler yapılır? (20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Şarj sisteminin periyodik bakımında hangi işlemler yapılır? (15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Periyodik bakımda üretici talimatlarına uyulmasının önemi nedir? (15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2.DÖNEM 2.YAZILI CEVAP ANAHTARI - D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Vakum testi ne amaçla yapılır? (25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Emme manifoldu vakumunu ölçerek motorun mekanik durumu, supap zamanlaması ve olası kaçaklar hakkında bilgi edinmek için yapılır.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Benzinli içten yanmalı motorun periyodik bakımında hangi işlemler yapılır? (25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 yağı, yağ filtresi, hava filtresi ve bujiler üretici periyotlarına göre kontrol edilir/değiştirilir.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Yakıt sisteminin periyodik bakımında hangi işlemler yapılır? (20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Enjektör temizliği ve ilgili yakıt/buhar kontrol elemanlarının üretici talimatına göre kontrolleri yapılır.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Şarj sisteminin periyodik bakımında hangi işlemler yapılır? (15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Alternatör/jeneratör tahrik kayışının gerginliği ve durumu, bağlantılar ve şarj değerleri kontrol edilir; gerekirse kayış değiştirilir.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Periyodik bakımda üretici talimatlarına uyulmasının önemi nedir? (15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Doğru bakım aralığı, uygun parça/sıvı kullanımı ve güvenli işlem sırası sağlanarak sistem ömrü ve güvenilirliği korunur.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