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9DF8D" w14:textId="77777777" w:rsidR="00D85CD7" w:rsidRPr="00E65B63" w:rsidRDefault="00000000">
      <w:pPr>
        <w:spacing w:after="2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YAHŞİHAN MESLEKİ EĞİTİM MERKEZİ</w:t>
      </w:r>
    </w:p>
    <w:p w14:paraId="7FD206E6" w14:textId="77777777" w:rsidR="00D85CD7" w:rsidRPr="00E65B63" w:rsidRDefault="00000000">
      <w:pPr>
        <w:spacing w:after="2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2026/2027 EĞİTİM ÖĞRETİM YILI MOTORLU ARAÇLAR TEKNOLOJİSİ ALANI</w:t>
      </w:r>
    </w:p>
    <w:p w14:paraId="375FAE4D" w14:textId="77777777" w:rsidR="00D85CD7" w:rsidRPr="00E65B63" w:rsidRDefault="00000000">
      <w:pPr>
        <w:spacing w:after="8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 xml:space="preserve">OTOMOTİV ELEKTROMEKANİK ATÖLYESİ DERSİ </w:t>
      </w:r>
      <w:proofErr w:type="gramStart"/>
      <w:r w:rsidRPr="00E65B63">
        <w:rPr>
          <w:b/>
          <w:sz w:val="24"/>
          <w:szCs w:val="24"/>
        </w:rPr>
        <w:t>2.DÖNEM</w:t>
      </w:r>
      <w:proofErr w:type="gramEnd"/>
      <w:r w:rsidRPr="00E65B63">
        <w:rPr>
          <w:b/>
          <w:sz w:val="24"/>
          <w:szCs w:val="24"/>
        </w:rPr>
        <w:t xml:space="preserve"> </w:t>
      </w:r>
      <w:proofErr w:type="gramStart"/>
      <w:r w:rsidRPr="00E65B63">
        <w:rPr>
          <w:b/>
          <w:sz w:val="24"/>
          <w:szCs w:val="24"/>
        </w:rPr>
        <w:t>2.YAZILI</w:t>
      </w:r>
      <w:proofErr w:type="gramEnd"/>
      <w:r w:rsidRPr="00E65B63">
        <w:rPr>
          <w:b/>
          <w:sz w:val="24"/>
          <w:szCs w:val="24"/>
        </w:rPr>
        <w:t xml:space="preserve"> YOKLAMASI - F</w:t>
      </w:r>
    </w:p>
    <w:p w14:paraId="6CAE867A" w14:textId="77777777" w:rsidR="00D85CD7" w:rsidRDefault="00000000">
      <w:pPr>
        <w:spacing w:after="60"/>
        <w:rPr>
          <w:b/>
          <w:sz w:val="24"/>
          <w:szCs w:val="24"/>
        </w:rPr>
      </w:pPr>
      <w:proofErr w:type="spellStart"/>
      <w:r w:rsidRPr="00E65B63">
        <w:rPr>
          <w:b/>
          <w:sz w:val="24"/>
          <w:szCs w:val="24"/>
        </w:rPr>
        <w:t>Adı</w:t>
      </w:r>
      <w:proofErr w:type="spellEnd"/>
      <w:r w:rsidRPr="00E65B63">
        <w:rPr>
          <w:b/>
          <w:sz w:val="24"/>
          <w:szCs w:val="24"/>
        </w:rPr>
        <w:t xml:space="preserve"> </w:t>
      </w:r>
      <w:proofErr w:type="spellStart"/>
      <w:r w:rsidRPr="00E65B63">
        <w:rPr>
          <w:b/>
          <w:sz w:val="24"/>
          <w:szCs w:val="24"/>
        </w:rPr>
        <w:t>Soyadı</w:t>
      </w:r>
      <w:proofErr w:type="spellEnd"/>
      <w:r w:rsidRPr="00E65B63">
        <w:rPr>
          <w:b/>
          <w:sz w:val="24"/>
          <w:szCs w:val="24"/>
        </w:rPr>
        <w:t xml:space="preserve">  </w:t>
      </w:r>
      <w:proofErr w:type="gramStart"/>
      <w:r w:rsidRPr="00E65B63">
        <w:rPr>
          <w:b/>
          <w:sz w:val="24"/>
          <w:szCs w:val="24"/>
        </w:rPr>
        <w:t xml:space="preserve">  :</w:t>
      </w:r>
      <w:proofErr w:type="gramEnd"/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="00E65B63">
        <w:rPr>
          <w:b/>
          <w:sz w:val="24"/>
          <w:szCs w:val="24"/>
        </w:rPr>
        <w:tab/>
      </w:r>
      <w:proofErr w:type="spellStart"/>
      <w:r w:rsidRPr="00E65B63">
        <w:rPr>
          <w:b/>
          <w:sz w:val="24"/>
          <w:szCs w:val="24"/>
        </w:rPr>
        <w:t>Sınıfı</w:t>
      </w:r>
      <w:proofErr w:type="spellEnd"/>
      <w:r w:rsidRPr="00E65B63">
        <w:rPr>
          <w:b/>
          <w:sz w:val="24"/>
          <w:szCs w:val="24"/>
        </w:rPr>
        <w:t>/No:</w:t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proofErr w:type="spellStart"/>
      <w:r w:rsidRPr="00E65B63">
        <w:rPr>
          <w:b/>
          <w:sz w:val="24"/>
          <w:szCs w:val="24"/>
        </w:rPr>
        <w:t>Aldığı</w:t>
      </w:r>
      <w:proofErr w:type="spellEnd"/>
      <w:r w:rsidRPr="00E65B63">
        <w:rPr>
          <w:b/>
          <w:sz w:val="24"/>
          <w:szCs w:val="24"/>
        </w:rPr>
        <w:t xml:space="preserve"> Not:</w:t>
      </w:r>
    </w:p>
    <w:p w14:paraId="7E69F399" w14:textId="77777777" w:rsidR="00E65B63" w:rsidRPr="00E65B63" w:rsidRDefault="00E65B63">
      <w:pPr>
        <w:spacing w:after="60"/>
        <w:rPr>
          <w:sz w:val="24"/>
          <w:szCs w:val="24"/>
        </w:rPr>
      </w:pPr>
    </w:p>
    <w:p w14:paraId="41B32965" w14:textId="77777777" w:rsidR="00D85CD7" w:rsidRPr="00E65B63" w:rsidRDefault="00000000">
      <w:pPr>
        <w:spacing w:after="6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SORULAR</w:t>
      </w:r>
    </w:p>
    <w:p w14:paraId="1147E86D" w14:textId="5607A114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 xml:space="preserve">1. </w:t>
      </w:r>
      <w:proofErr w:type="spellStart"/>
      <w:r w:rsidRPr="00E65B63">
        <w:rPr>
          <w:b/>
          <w:sz w:val="22"/>
        </w:rPr>
        <w:t>Şekilde</w:t>
      </w:r>
      <w:proofErr w:type="spellEnd"/>
      <w:r w:rsidRPr="00E65B63">
        <w:rPr>
          <w:b/>
          <w:sz w:val="22"/>
        </w:rPr>
        <w:t xml:space="preserve"> </w:t>
      </w:r>
      <w:proofErr w:type="spellStart"/>
      <w:r w:rsidRPr="00E65B63">
        <w:rPr>
          <w:b/>
          <w:sz w:val="22"/>
        </w:rPr>
        <w:t>görülen</w:t>
      </w:r>
      <w:proofErr w:type="spellEnd"/>
      <w:r w:rsidRPr="00E65B63">
        <w:rPr>
          <w:b/>
          <w:sz w:val="22"/>
        </w:rPr>
        <w:t xml:space="preserve"> </w:t>
      </w:r>
      <w:proofErr w:type="spellStart"/>
      <w:r w:rsidR="00B1314B">
        <w:rPr>
          <w:b/>
          <w:sz w:val="22"/>
        </w:rPr>
        <w:t>devrelerin</w:t>
      </w:r>
      <w:proofErr w:type="spellEnd"/>
      <w:r w:rsidR="00B1314B">
        <w:rPr>
          <w:b/>
          <w:sz w:val="22"/>
        </w:rPr>
        <w:t xml:space="preserve"> </w:t>
      </w:r>
      <w:proofErr w:type="spellStart"/>
      <w:r w:rsidR="00B1314B">
        <w:rPr>
          <w:b/>
          <w:sz w:val="22"/>
        </w:rPr>
        <w:t>isimlerini</w:t>
      </w:r>
      <w:proofErr w:type="spellEnd"/>
      <w:r w:rsidR="00B1314B">
        <w:rPr>
          <w:b/>
          <w:sz w:val="22"/>
        </w:rPr>
        <w:t xml:space="preserve"> </w:t>
      </w:r>
      <w:proofErr w:type="spellStart"/>
      <w:r w:rsidR="00B1314B">
        <w:rPr>
          <w:b/>
          <w:sz w:val="22"/>
        </w:rPr>
        <w:t>altlarına</w:t>
      </w:r>
      <w:proofErr w:type="spellEnd"/>
      <w:r w:rsidR="00B1314B">
        <w:rPr>
          <w:b/>
          <w:sz w:val="22"/>
        </w:rPr>
        <w:t xml:space="preserve"> </w:t>
      </w:r>
      <w:proofErr w:type="spellStart"/>
      <w:r w:rsidR="00B1314B">
        <w:rPr>
          <w:b/>
          <w:sz w:val="22"/>
        </w:rPr>
        <w:t>yazınız</w:t>
      </w:r>
      <w:proofErr w:type="spellEnd"/>
      <w:r w:rsidRPr="00E65B63">
        <w:rPr>
          <w:b/>
          <w:sz w:val="22"/>
        </w:rPr>
        <w:t>. (15 Puan)</w:t>
      </w:r>
    </w:p>
    <w:p w14:paraId="0EAC642F" w14:textId="586D9F5F" w:rsidR="00DA4B3F" w:rsidRDefault="00B1314B">
      <w:pPr>
        <w:jc w:val="center"/>
      </w:pPr>
      <w:r>
        <w:rPr>
          <w:noProof/>
        </w:rPr>
        <w:drawing>
          <wp:inline distT="0" distB="0" distL="0" distR="0" wp14:anchorId="0087F321" wp14:editId="3A80FED1">
            <wp:extent cx="5715000" cy="1903193"/>
            <wp:effectExtent l="0" t="0" r="0" b="1905"/>
            <wp:docPr id="839178197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9178197" name="Resim 83917819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0682" cy="1908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8C169A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2. Isıtma sisteminin elemanlarını yazınız. (10 Puan)</w:t>
      </w:r>
    </w:p>
    <w:p w14:paraId="474BB5E9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3. Havalandırma sistemi hangi elemanlardan oluşur? (10 Puan)</w:t>
      </w:r>
    </w:p>
    <w:p w14:paraId="3E8E8CAD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4. Kalorifer radyatörünün görevi nedir? (15 Puan)</w:t>
      </w:r>
    </w:p>
    <w:p w14:paraId="7DB7AB4D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5. Diagnostik cihazlarda güncelleme nasıl yapılır? (15 Puan)</w:t>
      </w:r>
    </w:p>
    <w:p w14:paraId="0A339CBE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6. Ortak kullanılan diagnostik hata kodu/işlem gruplarından örnekler yazınız. (15 Puan)</w:t>
      </w:r>
    </w:p>
    <w:p w14:paraId="7910CA8F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7. Hata kodu arızalı parçanın değiştirilmesiyle neden her zaman otomatik silinmez? (10 Puan)</w:t>
      </w:r>
    </w:p>
    <w:p w14:paraId="1437D03B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8. Parametre (gerçek değer) kontrolünün arıza teşhisindeki önemini açıklayınız. (10 Puan)</w:t>
      </w:r>
    </w:p>
    <w:p w14:paraId="3C3C19B6" w14:textId="77777777" w:rsidR="00E65B63" w:rsidRDefault="00E65B63">
      <w:pPr>
        <w:spacing w:after="60" w:line="240" w:lineRule="auto"/>
      </w:pPr>
    </w:p>
    <w:p w14:paraId="68B33062" w14:textId="77777777" w:rsidR="00D85CD7" w:rsidRDefault="00000000">
      <w:pPr>
        <w:spacing w:before="60" w:after="20"/>
      </w:pPr>
      <w:proofErr w:type="spellStart"/>
      <w:proofErr w:type="gramStart"/>
      <w:r>
        <w:rPr>
          <w:b/>
        </w:rPr>
        <w:t>Süre</w:t>
      </w:r>
      <w:proofErr w:type="spellEnd"/>
      <w:r>
        <w:rPr>
          <w:b/>
        </w:rPr>
        <w:t xml:space="preserve"> :</w:t>
      </w:r>
      <w:proofErr w:type="gramEnd"/>
      <w:r>
        <w:rPr>
          <w:b/>
        </w:rPr>
        <w:t xml:space="preserve"> 40 Dk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E65B63">
        <w:rPr>
          <w:b/>
        </w:rPr>
        <w:tab/>
        <w:t xml:space="preserve">      </w:t>
      </w:r>
      <w:proofErr w:type="spellStart"/>
      <w:r>
        <w:rPr>
          <w:b/>
        </w:rPr>
        <w:t>Başarılar</w:t>
      </w:r>
      <w:proofErr w:type="spellEnd"/>
    </w:p>
    <w:p w14:paraId="3D541491" w14:textId="77777777" w:rsidR="00D85CD7" w:rsidRDefault="00000000" w:rsidP="00E65B63">
      <w:pPr>
        <w:spacing w:after="0"/>
        <w:ind w:left="5760" w:firstLine="720"/>
      </w:pPr>
      <w:r>
        <w:rPr>
          <w:b/>
        </w:rPr>
        <w:t>Mot.Arç.Tekn Öğrt Abdullah YANIK</w:t>
      </w:r>
    </w:p>
    <w:p w14:paraId="5DA5C6E8" w14:textId="77777777" w:rsidR="00D85CD7" w:rsidRDefault="00000000">
      <w:r>
        <w:br w:type="page"/>
      </w:r>
    </w:p>
    <w:p w14:paraId="3BCC9004" w14:textId="77777777" w:rsidR="00E65B63" w:rsidRDefault="00E65B63">
      <w:pPr>
        <w:spacing w:after="100"/>
        <w:jc w:val="center"/>
        <w:rPr>
          <w:b/>
          <w:sz w:val="24"/>
          <w:szCs w:val="24"/>
        </w:rPr>
      </w:pPr>
    </w:p>
    <w:p w14:paraId="31BDCC36" w14:textId="77777777" w:rsidR="00D85CD7" w:rsidRDefault="00000000">
      <w:pPr>
        <w:spacing w:after="100"/>
        <w:jc w:val="center"/>
        <w:rPr>
          <w:b/>
          <w:sz w:val="24"/>
          <w:szCs w:val="24"/>
        </w:rPr>
      </w:pPr>
      <w:r w:rsidRPr="00E65B63">
        <w:rPr>
          <w:b/>
          <w:sz w:val="24"/>
          <w:szCs w:val="24"/>
        </w:rPr>
        <w:t xml:space="preserve">2026/2027 OTOMOTİV ELEKTROMEKANİK ATÖLYESİ DERSİ </w:t>
      </w:r>
      <w:proofErr w:type="gramStart"/>
      <w:r w:rsidRPr="00E65B63">
        <w:rPr>
          <w:b/>
          <w:sz w:val="24"/>
          <w:szCs w:val="24"/>
        </w:rPr>
        <w:t>2.DÖNEM</w:t>
      </w:r>
      <w:proofErr w:type="gramEnd"/>
      <w:r w:rsidRPr="00E65B63">
        <w:rPr>
          <w:b/>
          <w:sz w:val="24"/>
          <w:szCs w:val="24"/>
        </w:rPr>
        <w:t xml:space="preserve"> </w:t>
      </w:r>
      <w:proofErr w:type="gramStart"/>
      <w:r w:rsidRPr="00E65B63">
        <w:rPr>
          <w:b/>
          <w:sz w:val="24"/>
          <w:szCs w:val="24"/>
        </w:rPr>
        <w:t>2.YAZILI</w:t>
      </w:r>
      <w:proofErr w:type="gramEnd"/>
      <w:r w:rsidRPr="00E65B63">
        <w:rPr>
          <w:b/>
          <w:sz w:val="24"/>
          <w:szCs w:val="24"/>
        </w:rPr>
        <w:t xml:space="preserve"> CEVAP ANAHTARI - F</w:t>
      </w:r>
    </w:p>
    <w:p w14:paraId="594FF687" w14:textId="77777777" w:rsidR="00E65B63" w:rsidRPr="00E65B63" w:rsidRDefault="00E65B63">
      <w:pPr>
        <w:spacing w:after="100"/>
        <w:jc w:val="center"/>
        <w:rPr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740"/>
      </w:tblGrid>
      <w:tr w:rsidR="00D85CD7" w:rsidRPr="00E65B63" w14:paraId="417808EA" w14:textId="77777777" w:rsidTr="00B1314B">
        <w:trPr>
          <w:jc w:val="center"/>
        </w:trPr>
        <w:tc>
          <w:tcPr>
            <w:tcW w:w="107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6BB17ABF" w14:textId="5A019F9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 xml:space="preserve">1. </w:t>
            </w:r>
            <w:proofErr w:type="spellStart"/>
            <w:r w:rsidR="00B1314B" w:rsidRPr="00B1314B">
              <w:rPr>
                <w:b/>
                <w:sz w:val="24"/>
                <w:szCs w:val="24"/>
              </w:rPr>
              <w:t>Şekilde</w:t>
            </w:r>
            <w:proofErr w:type="spellEnd"/>
            <w:r w:rsidR="00B1314B" w:rsidRPr="00B1314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B1314B" w:rsidRPr="00B1314B">
              <w:rPr>
                <w:b/>
                <w:sz w:val="24"/>
                <w:szCs w:val="24"/>
              </w:rPr>
              <w:t>görülen</w:t>
            </w:r>
            <w:proofErr w:type="spellEnd"/>
            <w:r w:rsidR="00B1314B" w:rsidRPr="00B1314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B1314B" w:rsidRPr="00B1314B">
              <w:rPr>
                <w:b/>
                <w:sz w:val="24"/>
                <w:szCs w:val="24"/>
              </w:rPr>
              <w:t>devrelerin</w:t>
            </w:r>
            <w:proofErr w:type="spellEnd"/>
            <w:r w:rsidR="00B1314B" w:rsidRPr="00B1314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B1314B" w:rsidRPr="00B1314B">
              <w:rPr>
                <w:b/>
                <w:sz w:val="24"/>
                <w:szCs w:val="24"/>
              </w:rPr>
              <w:t>isimlerini</w:t>
            </w:r>
            <w:proofErr w:type="spellEnd"/>
            <w:r w:rsidR="00B1314B" w:rsidRPr="00B1314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B1314B" w:rsidRPr="00B1314B">
              <w:rPr>
                <w:b/>
                <w:sz w:val="24"/>
                <w:szCs w:val="24"/>
              </w:rPr>
              <w:t>altlarına</w:t>
            </w:r>
            <w:proofErr w:type="spellEnd"/>
            <w:r w:rsidR="00B1314B" w:rsidRPr="00B1314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B1314B" w:rsidRPr="00B1314B">
              <w:rPr>
                <w:b/>
                <w:sz w:val="24"/>
                <w:szCs w:val="24"/>
              </w:rPr>
              <w:t>yazınız</w:t>
            </w:r>
            <w:proofErr w:type="spellEnd"/>
            <w:r w:rsidR="00B1314B" w:rsidRPr="00B1314B">
              <w:rPr>
                <w:b/>
                <w:sz w:val="24"/>
                <w:szCs w:val="24"/>
              </w:rPr>
              <w:t xml:space="preserve">. </w:t>
            </w:r>
            <w:r w:rsidRPr="00E65B63">
              <w:rPr>
                <w:b/>
                <w:sz w:val="24"/>
                <w:szCs w:val="24"/>
              </w:rPr>
              <w:t>(15 Puan)</w:t>
            </w:r>
          </w:p>
          <w:p w14:paraId="12BEEC33" w14:textId="3628B515" w:rsidR="00D85CD7" w:rsidRPr="00E65B63" w:rsidRDefault="00B1314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52B7B455" wp14:editId="6D2FF9AD">
                  <wp:extent cx="6692900" cy="2228850"/>
                  <wp:effectExtent l="0" t="0" r="0" b="0"/>
                  <wp:docPr id="1238557510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8557510" name="Resim 123855751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92900" cy="2228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314B" w:rsidRPr="00E65B63" w14:paraId="209D575E" w14:textId="77777777" w:rsidTr="00B1314B">
        <w:trPr>
          <w:jc w:val="center"/>
        </w:trPr>
        <w:tc>
          <w:tcPr>
            <w:tcW w:w="107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B1A0778" w14:textId="1948937D" w:rsidR="00B1314B" w:rsidRPr="00E65B63" w:rsidRDefault="00B1314B">
            <w:pPr>
              <w:spacing w:after="2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SERİ DEVRE                          PARALEL DEVRE                       KARIŞIK DEVRE</w:t>
            </w:r>
          </w:p>
        </w:tc>
      </w:tr>
      <w:tr w:rsidR="00D85CD7" w:rsidRPr="00E65B63" w14:paraId="0DDB099D" w14:textId="77777777" w:rsidTr="00B1314B">
        <w:trPr>
          <w:jc w:val="center"/>
        </w:trPr>
        <w:tc>
          <w:tcPr>
            <w:tcW w:w="107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34FACF2D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2. Isıtma sisteminin elemanlarını yazınız. (10 Puan)</w:t>
            </w:r>
          </w:p>
          <w:p w14:paraId="14EAC6D8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Kalorifer radyatörü, fan motoru, hava kanalları, klapeler, kumanda elemanları ve bağlantı hortumlarıdır.</w:t>
            </w:r>
          </w:p>
        </w:tc>
      </w:tr>
      <w:tr w:rsidR="00D85CD7" w:rsidRPr="00E65B63" w14:paraId="2953B57C" w14:textId="77777777" w:rsidTr="00B1314B">
        <w:trPr>
          <w:jc w:val="center"/>
        </w:trPr>
        <w:tc>
          <w:tcPr>
            <w:tcW w:w="107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70C87E8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3. Havalandırma sistemi hangi elemanlardan oluşur? (10 Puan)</w:t>
            </w:r>
          </w:p>
          <w:p w14:paraId="26C687C7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Hava girişleri, fan, hava kanalları, klapeler, filtre ve kumanda elemanlarından oluşur.</w:t>
            </w:r>
          </w:p>
        </w:tc>
      </w:tr>
      <w:tr w:rsidR="00D85CD7" w:rsidRPr="00E65B63" w14:paraId="4C597ACE" w14:textId="77777777" w:rsidTr="00B1314B">
        <w:trPr>
          <w:jc w:val="center"/>
        </w:trPr>
        <w:tc>
          <w:tcPr>
            <w:tcW w:w="107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B6627DF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4. Kalorifer radyatörünün görevi nedir? (15 Puan)</w:t>
            </w:r>
          </w:p>
          <w:p w14:paraId="691456F9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Motor soğutma sıvısındaki ısıyı üzerinden geçirilen havaya aktararak kabini ısıtır.</w:t>
            </w:r>
          </w:p>
        </w:tc>
      </w:tr>
      <w:tr w:rsidR="00D85CD7" w:rsidRPr="00E65B63" w14:paraId="62AD072B" w14:textId="77777777" w:rsidTr="00B1314B">
        <w:trPr>
          <w:jc w:val="center"/>
        </w:trPr>
        <w:tc>
          <w:tcPr>
            <w:tcW w:w="107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1FC8FD57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5. Diagnostik cihazlarda güncelleme nasıl yapılır? (15 Puan)</w:t>
            </w:r>
          </w:p>
          <w:p w14:paraId="7CABB789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Üretici/firma tarafından sağlanan yazılım ve yetkilendirme ile internet veya uygun bağlantı üzerinden cihaz yazılımı güncellenir.</w:t>
            </w:r>
          </w:p>
        </w:tc>
      </w:tr>
      <w:tr w:rsidR="00D85CD7" w:rsidRPr="00E65B63" w14:paraId="3413C7B6" w14:textId="77777777" w:rsidTr="00B1314B">
        <w:trPr>
          <w:jc w:val="center"/>
        </w:trPr>
        <w:tc>
          <w:tcPr>
            <w:tcW w:w="107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2F8D4F7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6. Ortak kullanılan diagnostik hata kodu/işlem gruplarından örnekler yazınız. (15 Puan)</w:t>
            </w:r>
          </w:p>
          <w:p w14:paraId="3F0EC120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Arıza sorma, sensör testi, ana ayarlar, hata hafızasını silme, kontrol ünitesini kodlama, bilgi okuma ve adaptasyon gibi işlemler kullanılır.</w:t>
            </w:r>
          </w:p>
        </w:tc>
      </w:tr>
      <w:tr w:rsidR="00D85CD7" w:rsidRPr="00E65B63" w14:paraId="0D6FEE32" w14:textId="77777777" w:rsidTr="00B1314B">
        <w:trPr>
          <w:jc w:val="center"/>
        </w:trPr>
        <w:tc>
          <w:tcPr>
            <w:tcW w:w="107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75E157D9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7. Hata kodu arızalı parçanın değiştirilmesiyle neden her zaman otomatik silinmez? (10 Puan)</w:t>
            </w:r>
          </w:p>
          <w:p w14:paraId="60F40BA7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Kod ECU hafızasında kayıtlı kalabilir; onarım sonrası diagnostik cihazla silinmesi ve sistemin yeniden kontrol edilmesi gerekir.</w:t>
            </w:r>
          </w:p>
        </w:tc>
      </w:tr>
      <w:tr w:rsidR="00D85CD7" w:rsidRPr="00E65B63" w14:paraId="568D90E1" w14:textId="77777777" w:rsidTr="00B1314B">
        <w:trPr>
          <w:jc w:val="center"/>
        </w:trPr>
        <w:tc>
          <w:tcPr>
            <w:tcW w:w="107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1A11B68E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8. Parametre (gerçek değer) kontrolünün arıza teşhisindeki önemini açıklayınız. (10 Puan)</w:t>
            </w:r>
          </w:p>
          <w:p w14:paraId="34951684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Canlı sensör/aktüatör değerleri katalog değerleriyle karşılaştırılarak normal dışı çalışan devre veya eleman belirlenir.</w:t>
            </w:r>
          </w:p>
        </w:tc>
      </w:tr>
    </w:tbl>
    <w:p w14:paraId="0FFBFA28" w14:textId="77777777" w:rsidR="009175B3" w:rsidRDefault="009175B3"/>
    <w:sectPr w:rsidR="009175B3" w:rsidSect="00034616">
      <w:pgSz w:w="12240" w:h="15840"/>
      <w:pgMar w:top="709" w:right="850" w:bottom="652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40202869">
    <w:abstractNumId w:val="8"/>
  </w:num>
  <w:num w:numId="2" w16cid:durableId="1698240559">
    <w:abstractNumId w:val="6"/>
  </w:num>
  <w:num w:numId="3" w16cid:durableId="2055348763">
    <w:abstractNumId w:val="5"/>
  </w:num>
  <w:num w:numId="4" w16cid:durableId="1896164296">
    <w:abstractNumId w:val="4"/>
  </w:num>
  <w:num w:numId="5" w16cid:durableId="2052459942">
    <w:abstractNumId w:val="7"/>
  </w:num>
  <w:num w:numId="6" w16cid:durableId="1158571911">
    <w:abstractNumId w:val="3"/>
  </w:num>
  <w:num w:numId="7" w16cid:durableId="1692609399">
    <w:abstractNumId w:val="2"/>
  </w:num>
  <w:num w:numId="8" w16cid:durableId="570509684">
    <w:abstractNumId w:val="1"/>
  </w:num>
  <w:num w:numId="9" w16cid:durableId="11303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24F13"/>
    <w:rsid w:val="005907FC"/>
    <w:rsid w:val="009175B3"/>
    <w:rsid w:val="00AA1D8D"/>
    <w:rsid w:val="00B1314B"/>
    <w:rsid w:val="00B47730"/>
    <w:rsid w:val="00CB0664"/>
    <w:rsid w:val="00D85CD7"/>
    <w:rsid w:val="00DA4B3F"/>
    <w:rsid w:val="00E65B6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42F032"/>
  <w14:defaultImageDpi w14:val="300"/>
  <w15:docId w15:val="{41FCF5D4-91F6-4FB8-B623-2072C117E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3</cp:revision>
  <dcterms:created xsi:type="dcterms:W3CDTF">2013-12-23T23:15:00Z</dcterms:created>
  <dcterms:modified xsi:type="dcterms:W3CDTF">2026-09-09T18:45:00Z</dcterms:modified>
  <cp:category/>
</cp:coreProperties>
</file>